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36" w:rsidRPr="001D62BF" w:rsidRDefault="005D7136" w:rsidP="005D71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D4DE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.03</w:t>
      </w:r>
      <w:r w:rsidRPr="001D62BF">
        <w:rPr>
          <w:rFonts w:ascii="Times New Roman" w:hAnsi="Times New Roman" w:cs="Times New Roman"/>
          <w:b/>
          <w:sz w:val="24"/>
          <w:szCs w:val="24"/>
        </w:rPr>
        <w:t>.2020</w:t>
      </w:r>
    </w:p>
    <w:p w:rsidR="005D7136" w:rsidRPr="001D62BF" w:rsidRDefault="005D7136" w:rsidP="005D7136">
      <w:pPr>
        <w:rPr>
          <w:rFonts w:ascii="Times New Roman" w:hAnsi="Times New Roman" w:cs="Times New Roman"/>
          <w:b/>
          <w:sz w:val="24"/>
          <w:szCs w:val="24"/>
        </w:rPr>
      </w:pPr>
      <w:r w:rsidRPr="001D62BF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="004D3DFD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0DC">
        <w:rPr>
          <w:rFonts w:ascii="Times New Roman" w:hAnsi="Times New Roman" w:cs="Times New Roman"/>
          <w:b/>
          <w:sz w:val="24"/>
          <w:szCs w:val="24"/>
        </w:rPr>
        <w:t xml:space="preserve">1 курс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D3DFD">
        <w:rPr>
          <w:rFonts w:ascii="Times New Roman" w:hAnsi="Times New Roman" w:cs="Times New Roman"/>
          <w:b/>
          <w:sz w:val="24"/>
          <w:szCs w:val="24"/>
        </w:rPr>
        <w:t>Дубинкина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Т.В.)</w:t>
      </w:r>
    </w:p>
    <w:p w:rsidR="005D7136" w:rsidRPr="00572C34" w:rsidRDefault="005D7136" w:rsidP="005D7136">
      <w:pPr>
        <w:rPr>
          <w:rFonts w:ascii="Times New Roman" w:hAnsi="Times New Roman" w:cs="Times New Roman"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Групп</w:t>
      </w:r>
      <w:r w:rsidR="00B850DC">
        <w:rPr>
          <w:rFonts w:ascii="Times New Roman" w:hAnsi="Times New Roman" w:cs="Times New Roman"/>
          <w:b/>
          <w:sz w:val="24"/>
          <w:szCs w:val="24"/>
        </w:rPr>
        <w:t>ы</w:t>
      </w:r>
      <w:r w:rsidRPr="00572C3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50DC">
        <w:rPr>
          <w:rFonts w:ascii="Times New Roman" w:hAnsi="Times New Roman" w:cs="Times New Roman"/>
          <w:b/>
          <w:sz w:val="24"/>
          <w:szCs w:val="24"/>
        </w:rPr>
        <w:t>ХП</w:t>
      </w:r>
      <w:proofErr w:type="gramStart"/>
      <w:r w:rsidR="008220DF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="008220DF">
        <w:rPr>
          <w:rFonts w:ascii="Times New Roman" w:hAnsi="Times New Roman" w:cs="Times New Roman"/>
          <w:b/>
          <w:sz w:val="24"/>
          <w:szCs w:val="24"/>
        </w:rPr>
        <w:t>группы1,2)</w:t>
      </w:r>
    </w:p>
    <w:p w:rsidR="005D7136" w:rsidRPr="00B850DC" w:rsidRDefault="005D7136" w:rsidP="005D7136">
      <w:pPr>
        <w:rPr>
          <w:rFonts w:ascii="Times New Roman" w:hAnsi="Times New Roman" w:cs="Times New Roman"/>
          <w:b/>
          <w:sz w:val="24"/>
          <w:szCs w:val="24"/>
        </w:rPr>
      </w:pPr>
      <w:r w:rsidRPr="0000071B">
        <w:rPr>
          <w:rFonts w:ascii="Times New Roman" w:hAnsi="Times New Roman" w:cs="Times New Roman"/>
          <w:b/>
          <w:sz w:val="24"/>
          <w:szCs w:val="24"/>
        </w:rPr>
        <w:t>Тема</w:t>
      </w:r>
      <w:r w:rsidRPr="00B850DC">
        <w:rPr>
          <w:rFonts w:ascii="Times New Roman" w:hAnsi="Times New Roman" w:cs="Times New Roman"/>
          <w:b/>
          <w:sz w:val="24"/>
          <w:szCs w:val="24"/>
        </w:rPr>
        <w:t>:</w:t>
      </w:r>
      <w:r w:rsidR="00B850DC">
        <w:rPr>
          <w:rFonts w:ascii="Times New Roman" w:hAnsi="Times New Roman" w:cs="Times New Roman"/>
          <w:b/>
          <w:sz w:val="24"/>
          <w:szCs w:val="24"/>
        </w:rPr>
        <w:t xml:space="preserve"> Промежуточный контроль по теме «Многогранники»</w:t>
      </w:r>
      <w:r w:rsidRPr="00B850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6F4" w:rsidRDefault="005D7136" w:rsidP="005D7136">
      <w:pPr>
        <w:rPr>
          <w:rFonts w:ascii="Times New Roman" w:hAnsi="Times New Roman" w:cs="Times New Roman"/>
          <w:b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Источник информации:</w:t>
      </w:r>
      <w:r w:rsidR="002214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C1D" w:rsidRDefault="00DF16F4" w:rsidP="005D7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5D7136">
        <w:rPr>
          <w:rFonts w:ascii="Times New Roman" w:hAnsi="Times New Roman" w:cs="Times New Roman"/>
          <w:sz w:val="24"/>
          <w:szCs w:val="24"/>
        </w:rPr>
        <w:t xml:space="preserve">чебник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="005D7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C1D" w:rsidRDefault="00D17C1D" w:rsidP="005D7136">
      <w:hyperlink r:id="rId6" w:history="1">
        <w:r>
          <w:rPr>
            <w:rStyle w:val="a3"/>
          </w:rPr>
          <w:t>http://school-zaozernoe.ru/files/10-11_kl._geometriya._atanasyan_l.s._i_dr_2013_-255s.pdf</w:t>
        </w:r>
      </w:hyperlink>
    </w:p>
    <w:p w:rsidR="00D17C1D" w:rsidRDefault="00D17C1D" w:rsidP="005D7136"/>
    <w:p w:rsidR="003437E6" w:rsidRDefault="005D7136" w:rsidP="00D17C1D">
      <w:pPr>
        <w:rPr>
          <w:rFonts w:ascii="Times New Roman" w:hAnsi="Times New Roman" w:cs="Times New Roman"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D17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105" w:rsidRPr="00B35105">
        <w:rPr>
          <w:rFonts w:ascii="Times New Roman" w:hAnsi="Times New Roman" w:cs="Times New Roman"/>
          <w:sz w:val="24"/>
          <w:szCs w:val="24"/>
        </w:rPr>
        <w:t xml:space="preserve">1. </w:t>
      </w:r>
      <w:r w:rsidR="003437E6">
        <w:rPr>
          <w:rFonts w:ascii="Times New Roman" w:hAnsi="Times New Roman" w:cs="Times New Roman"/>
          <w:sz w:val="24"/>
          <w:szCs w:val="24"/>
        </w:rPr>
        <w:t>Подготовиться к проверочной работе (разбор заданий ниже)</w:t>
      </w:r>
    </w:p>
    <w:p w:rsidR="003437E6" w:rsidRDefault="003437E6" w:rsidP="00D17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17C1D" w:rsidRPr="00B35105">
        <w:rPr>
          <w:rFonts w:ascii="Times New Roman" w:hAnsi="Times New Roman" w:cs="Times New Roman"/>
          <w:sz w:val="24"/>
          <w:szCs w:val="24"/>
        </w:rPr>
        <w:t>Выполнить самостоятельную проверочную работу</w:t>
      </w:r>
      <w:r w:rsidR="00B35105" w:rsidRPr="00B351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задание ниже</w:t>
      </w:r>
      <w:r w:rsidR="00B35105" w:rsidRPr="00B35105">
        <w:rPr>
          <w:rFonts w:ascii="Times New Roman" w:hAnsi="Times New Roman" w:cs="Times New Roman"/>
          <w:sz w:val="24"/>
          <w:szCs w:val="24"/>
        </w:rPr>
        <w:t>)</w:t>
      </w:r>
    </w:p>
    <w:p w:rsidR="00B35105" w:rsidRPr="00B35105" w:rsidRDefault="003437E6" w:rsidP="00D17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5105">
        <w:rPr>
          <w:rFonts w:ascii="Times New Roman" w:hAnsi="Times New Roman" w:cs="Times New Roman"/>
          <w:sz w:val="24"/>
          <w:szCs w:val="24"/>
        </w:rPr>
        <w:t xml:space="preserve">. Выслать </w:t>
      </w:r>
      <w:proofErr w:type="spellStart"/>
      <w:r w:rsidR="00B35105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="00B35105"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 w:rsidR="00B35105" w:rsidRPr="00B35105">
        <w:rPr>
          <w:rFonts w:ascii="Times New Roman" w:hAnsi="Times New Roman" w:cs="Times New Roman"/>
          <w:sz w:val="24"/>
          <w:szCs w:val="24"/>
        </w:rPr>
        <w:t>9022501433@</w:t>
      </w:r>
      <w:r w:rsidR="00B35105" w:rsidRPr="00B351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35105" w:rsidRPr="00B351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35105" w:rsidRPr="00B351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17C1D" w:rsidRDefault="00D17C1D" w:rsidP="00D17C1D">
      <w:pPr>
        <w:rPr>
          <w:rFonts w:ascii="Times New Roman" w:hAnsi="Times New Roman" w:cs="Times New Roman"/>
          <w:sz w:val="24"/>
          <w:szCs w:val="24"/>
        </w:rPr>
      </w:pPr>
    </w:p>
    <w:p w:rsidR="005D7136" w:rsidRPr="0026576A" w:rsidRDefault="005D7136" w:rsidP="00D17C1D">
      <w:pPr>
        <w:rPr>
          <w:rFonts w:ascii="Times New Roman" w:hAnsi="Times New Roman" w:cs="Times New Roman"/>
          <w:b/>
          <w:sz w:val="24"/>
          <w:szCs w:val="24"/>
        </w:rPr>
      </w:pPr>
      <w:r w:rsidRPr="0026576A">
        <w:rPr>
          <w:rFonts w:ascii="Times New Roman" w:hAnsi="Times New Roman" w:cs="Times New Roman"/>
          <w:b/>
          <w:sz w:val="24"/>
          <w:szCs w:val="24"/>
        </w:rPr>
        <w:t xml:space="preserve">Сроки выполнения: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C4816">
        <w:rPr>
          <w:rFonts w:ascii="Times New Roman" w:hAnsi="Times New Roman" w:cs="Times New Roman"/>
          <w:b/>
          <w:sz w:val="24"/>
          <w:szCs w:val="24"/>
        </w:rPr>
        <w:t>1</w:t>
      </w:r>
      <w:r w:rsidR="003C1DE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3510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DF16F4" w:rsidRDefault="005D7136" w:rsidP="005D7136">
      <w:pPr>
        <w:rPr>
          <w:rFonts w:ascii="Times New Roman" w:hAnsi="Times New Roman" w:cs="Times New Roman"/>
          <w:b/>
          <w:sz w:val="24"/>
          <w:szCs w:val="24"/>
        </w:rPr>
      </w:pPr>
      <w:r w:rsidRPr="00572C34">
        <w:rPr>
          <w:rFonts w:ascii="Times New Roman" w:hAnsi="Times New Roman" w:cs="Times New Roman"/>
          <w:b/>
          <w:sz w:val="24"/>
          <w:szCs w:val="24"/>
        </w:rPr>
        <w:t>Обратная связь:</w:t>
      </w:r>
    </w:p>
    <w:p w:rsidR="00D17C1D" w:rsidRPr="00D17C1D" w:rsidRDefault="00D17C1D" w:rsidP="005D71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9022501433</w:t>
      </w:r>
      <w:r w:rsidRPr="00D17C1D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17C1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5D7136" w:rsidRPr="000E4D39" w:rsidRDefault="00DF16F4" w:rsidP="005D7136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DF16F4">
          <w:rPr>
            <w:rStyle w:val="a3"/>
            <w:rFonts w:ascii="Times New Roman" w:hAnsi="Times New Roman" w:cs="Times New Roman"/>
            <w:sz w:val="24"/>
            <w:szCs w:val="24"/>
          </w:rPr>
          <w:t>Ссылка на ж</w:t>
        </w:r>
        <w:r w:rsidRPr="00DF16F4">
          <w:rPr>
            <w:rStyle w:val="a3"/>
            <w:rFonts w:ascii="Times New Roman" w:hAnsi="Times New Roman" w:cs="Times New Roman"/>
            <w:sz w:val="24"/>
            <w:szCs w:val="24"/>
          </w:rPr>
          <w:t>у</w:t>
        </w:r>
        <w:r w:rsidRPr="00DF16F4">
          <w:rPr>
            <w:rStyle w:val="a3"/>
            <w:rFonts w:ascii="Times New Roman" w:hAnsi="Times New Roman" w:cs="Times New Roman"/>
            <w:sz w:val="24"/>
            <w:szCs w:val="24"/>
          </w:rPr>
          <w:t>рнал</w:t>
        </w:r>
      </w:hyperlink>
    </w:p>
    <w:p w:rsidR="00D17C1D" w:rsidRDefault="00D17C1D">
      <w:r>
        <w:br w:type="page"/>
      </w:r>
      <w:r w:rsidR="003437E6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5pt;height:633.75pt">
            <v:imagedata r:id="rId8" o:title="Проверочная самостоятельная работа (3 вариант)"/>
          </v:shape>
        </w:pict>
      </w:r>
    </w:p>
    <w:p w:rsidR="003437E6" w:rsidRDefault="003437E6">
      <w:pPr>
        <w:rPr>
          <w:rFonts w:ascii="Verdana" w:eastAsia="Times New Roman" w:hAnsi="Verdana" w:cs="Times New Roman"/>
          <w:b/>
          <w:color w:val="000000"/>
          <w:spacing w:val="43"/>
          <w:sz w:val="24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pacing w:val="43"/>
          <w:sz w:val="24"/>
          <w:szCs w:val="28"/>
          <w:lang w:eastAsia="ru-RU"/>
        </w:rPr>
        <w:br w:type="page"/>
      </w:r>
    </w:p>
    <w:p w:rsidR="003437E6" w:rsidRDefault="00B35105" w:rsidP="003437E6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color w:val="000000"/>
          <w:spacing w:val="43"/>
          <w:sz w:val="24"/>
          <w:szCs w:val="28"/>
          <w:lang w:eastAsia="ru-RU"/>
        </w:rPr>
      </w:pPr>
      <w:r w:rsidRPr="00B35105">
        <w:rPr>
          <w:rFonts w:ascii="Verdana" w:eastAsia="Times New Roman" w:hAnsi="Verdana" w:cs="Times New Roman"/>
          <w:b/>
          <w:color w:val="000000"/>
          <w:spacing w:val="43"/>
          <w:sz w:val="24"/>
          <w:szCs w:val="28"/>
          <w:lang w:eastAsia="ru-RU"/>
        </w:rPr>
        <w:lastRenderedPageBreak/>
        <w:t>Подготовка к проверочной работе.</w:t>
      </w:r>
    </w:p>
    <w:p w:rsidR="00B35105" w:rsidRPr="00B35105" w:rsidRDefault="00B35105" w:rsidP="003437E6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color w:val="000000"/>
          <w:spacing w:val="43"/>
          <w:sz w:val="24"/>
          <w:szCs w:val="28"/>
          <w:lang w:eastAsia="ru-RU"/>
        </w:rPr>
      </w:pPr>
      <w:r w:rsidRPr="00B35105">
        <w:rPr>
          <w:rFonts w:ascii="Verdana" w:eastAsia="Times New Roman" w:hAnsi="Verdana" w:cs="Times New Roman"/>
          <w:b/>
          <w:color w:val="000000"/>
          <w:spacing w:val="43"/>
          <w:sz w:val="24"/>
          <w:szCs w:val="28"/>
          <w:lang w:eastAsia="ru-RU"/>
        </w:rPr>
        <w:t>Разбор заданий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color w:val="000000"/>
          <w:spacing w:val="43"/>
          <w:sz w:val="28"/>
          <w:szCs w:val="32"/>
          <w:lang w:eastAsia="ru-RU"/>
        </w:rPr>
      </w:pP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vanish/>
          <w:color w:val="000000"/>
          <w:spacing w:val="43"/>
          <w:sz w:val="28"/>
          <w:szCs w:val="32"/>
          <w:lang w:eastAsia="ru-RU"/>
        </w:rPr>
        <w:t>1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>1. За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да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ние</w:t>
      </w:r>
      <w:proofErr w:type="gramStart"/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 xml:space="preserve"> 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В</w:t>
      </w:r>
      <w:proofErr w:type="gramEnd"/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 xml:space="preserve"> пра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виль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ной че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ты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рех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уголь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ной пи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де вы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со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та равна 12, объем равен 200. Най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те бо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ко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вое ребро этой пи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 xml:space="preserve">ды. 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bCs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146050</wp:posOffset>
            </wp:positionV>
            <wp:extent cx="2000885" cy="1774190"/>
            <wp:effectExtent l="19050" t="0" r="0" b="0"/>
            <wp:wrapSquare wrapText="bothSides"/>
            <wp:docPr id="72" name="Рисунок 72" descr="http://mathb.ege.sdamgia.ru/get_file?id=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hb.ege.sdamgia.ru/get_file?id=8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105">
        <w:rPr>
          <w:rFonts w:eastAsia="Times New Roman" w:cstheme="minorHAnsi"/>
          <w:b/>
          <w:bCs/>
          <w:noProof/>
          <w:color w:val="000000"/>
          <w:sz w:val="28"/>
          <w:szCs w:val="32"/>
          <w:lang w:eastAsia="ru-RU"/>
        </w:rPr>
        <w:t xml:space="preserve"> 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>По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яс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не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 xml:space="preserve">ние. 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Объем пи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ды с пло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ща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дью ос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ва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 xml:space="preserve">ния </w:t>
      </w: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95250" cy="149860"/>
            <wp:effectExtent l="19050" t="0" r="0" b="0"/>
            <wp:docPr id="73" name="Рисунок 73" descr="http://ege.sdamgia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ege.sdamgia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и вы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со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 xml:space="preserve">той </w:t>
      </w: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81915" cy="136525"/>
            <wp:effectExtent l="19050" t="0" r="0" b="0"/>
            <wp:docPr id="74" name="Рисунок 74" descr="http://ege.sdamgia.ru/formula/25/2510c39011c5be704182423e3a695e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ege.sdamgia.ru/formula/25/2510c39011c5be704182423e3a695e91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 xml:space="preserve">равен </w:t>
      </w: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641350" cy="395605"/>
            <wp:effectExtent l="19050" t="0" r="6350" b="0"/>
            <wp:docPr id="75" name="Рисунок 75" descr="http://ege.sdamgia.ru/formula/ed/ed99feac685faf1877477f6ab12f1c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ege.sdamgia.ru/formula/ed/ed99feac685faf1877477f6ab12f1cd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, от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ку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да пло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щадь ос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ва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 xml:space="preserve">ния </w:t>
      </w: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1009650" cy="395605"/>
            <wp:effectExtent l="19050" t="0" r="0" b="0"/>
            <wp:docPr id="76" name="Рисунок 76" descr="http://ege.sdamgia.ru/formula/fa/fa24bdde8f1ab8333c49116746fbd7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ege.sdamgia.ru/formula/fa/fa24bdde8f1ab8333c49116746fbd7b7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Сто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на ос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ва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 xml:space="preserve">ния тогда </w:t>
      </w: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1367055" cy="286603"/>
            <wp:effectExtent l="19050" t="0" r="4545" b="0"/>
            <wp:docPr id="77" name="Рисунок 77" descr="http://ege.sdamgia.ru/formula/84/8485db4078de36d58f0cf08b86c1fd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ege.sdamgia.ru/formula/84/8485db4078de36d58f0cf08b86c1fd90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50" cy="28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, а диа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 xml:space="preserve">наль </w:t>
      </w: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1423296" cy="313899"/>
            <wp:effectExtent l="19050" t="0" r="5454" b="0"/>
            <wp:docPr id="78" name="Рисунок 78" descr="http://ege.sdamgia.ru/formula/f9/f918088cad4b3d42e13369e05792fa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ege.sdamgia.ru/formula/f9/f918088cad4b3d42e13369e05792fa26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16" cy="31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. Бо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ко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вое ребро най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дем по тео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ре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ме Пи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фа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ра:  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3185868" cy="709683"/>
            <wp:effectExtent l="19050" t="0" r="0" b="0"/>
            <wp:docPr id="79" name="Рисунок 79" descr="http://ege.sdamgia.ru/formula/29/2946a2e410238d6f850649d0201162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ege.sdamgia.ru/formula/29/2946a2e410238d6f850649d02011622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329" cy="70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105">
        <w:rPr>
          <w:rFonts w:eastAsia="Times New Roman" w:cstheme="minorHAnsi"/>
          <w:color w:val="000000"/>
          <w:spacing w:val="43"/>
          <w:sz w:val="28"/>
          <w:szCs w:val="32"/>
          <w:lang w:eastAsia="ru-RU"/>
        </w:rPr>
        <w:t>Ответ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: 13.</w:t>
      </w: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t xml:space="preserve"> 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bCs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102235</wp:posOffset>
            </wp:positionV>
            <wp:extent cx="1755140" cy="1623695"/>
            <wp:effectExtent l="19050" t="0" r="0" b="0"/>
            <wp:wrapSquare wrapText="bothSides"/>
            <wp:docPr id="20" name="Рисунок 19" descr="E:\УЧИЛИЩЕ 2017\МАТЕМАТИКА\ку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E:\УЧИЛИЩЕ 2017\МАТЕМАТИКА\куб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>2. За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да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ние.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 xml:space="preserve"> Диа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 xml:space="preserve">наль куба равна </w:t>
      </w: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327660" cy="231775"/>
            <wp:effectExtent l="19050" t="0" r="0" b="0"/>
            <wp:docPr id="3" name="Рисунок 2" descr="http://ege.sdamgia.ru/formula/f0/f080825962c0a5e97349c1d35fee92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e.sdamgia.ru/formula/f0/f080825962c0a5e97349c1d35fee920c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 xml:space="preserve">. 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Най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те его объем.</w:t>
      </w: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t xml:space="preserve"> </w:t>
      </w:r>
    </w:p>
    <w:p w:rsidR="00B35105" w:rsidRPr="00B35105" w:rsidRDefault="00B35105" w:rsidP="00B35105">
      <w:pPr>
        <w:spacing w:after="0" w:line="240" w:lineRule="auto"/>
        <w:ind w:left="2127"/>
        <w:jc w:val="both"/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</w:pP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>По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яс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не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ние.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338455</wp:posOffset>
            </wp:positionV>
            <wp:extent cx="1358265" cy="627380"/>
            <wp:effectExtent l="19050" t="0" r="0" b="0"/>
            <wp:wrapSquare wrapText="bothSides"/>
            <wp:docPr id="5" name="Рисунок 4" descr="http://ege.sdamgia.ru/formula/5e/5ed503a2d0f7b2f9a07e12227d63c6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ge.sdamgia.ru/formula/5e/5ed503a2d0f7b2f9a07e12227d63c62d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Диа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 xml:space="preserve">наль куба в </w:t>
      </w: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313899" cy="313899"/>
            <wp:effectExtent l="19050" t="0" r="0" b="0"/>
            <wp:docPr id="4" name="Рисунок 3" descr="http://ege.sdamgia.ru/formula/91/91a24814efa2661939c57367281c81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ge.sdamgia.ru/formula/91/91a24814efa2661939c57367281c819c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5" cy="3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раз боль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ше его ребра. По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лу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 xml:space="preserve">чим, что ребро равно 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 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 xml:space="preserve">Тогда объем куба </w:t>
      </w: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1398803" cy="395785"/>
            <wp:effectExtent l="19050" t="0" r="0" b="0"/>
            <wp:docPr id="227" name="Рисунок 5" descr="http://ege.sdamgia.ru/formula/b9/b9b197906f78de665c208fede15a78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ge.sdamgia.ru/formula/b9/b9b197906f78de665c208fede15a7886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80" cy="39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 .</w:t>
      </w:r>
      <w:proofErr w:type="gramEnd"/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 xml:space="preserve"> 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color w:val="000000"/>
          <w:spacing w:val="43"/>
          <w:sz w:val="28"/>
          <w:szCs w:val="32"/>
          <w:lang w:eastAsia="ru-RU"/>
        </w:rPr>
        <w:t>Ответ</w:t>
      </w:r>
      <w:r w:rsidRPr="00B35105">
        <w:rPr>
          <w:rFonts w:eastAsia="Times New Roman" w:cstheme="minorHAnsi"/>
          <w:b/>
          <w:color w:val="000000"/>
          <w:sz w:val="28"/>
          <w:szCs w:val="32"/>
          <w:lang w:eastAsia="ru-RU"/>
        </w:rPr>
        <w:t>: 8.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15875</wp:posOffset>
            </wp:positionV>
            <wp:extent cx="3337560" cy="2319655"/>
            <wp:effectExtent l="19050" t="0" r="0" b="0"/>
            <wp:wrapSquare wrapText="bothSides"/>
            <wp:docPr id="3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31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>3.За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да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ние.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 xml:space="preserve"> Най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те пло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щадь по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верх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сти и объем мно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гран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ка, изоб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жен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го на ри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сун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ке (все дву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гран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ные углы пря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мые).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 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>По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яс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не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ние.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Пло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щадь по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верх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сти за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дан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го мно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гран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ка равна раз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сти пло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ща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ди по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верх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сти пря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уголь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го па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рал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ле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ле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пи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пе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да с реб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ми 5, 3, 3 и двух пло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ща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дей пря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уголь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ков со сто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ми 1, 1: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val="en-US"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 </w:t>
      </w:r>
      <w:r w:rsidRPr="00B35105">
        <w:rPr>
          <w:rFonts w:eastAsia="Times New Roman" w:cstheme="minorHAnsi"/>
          <w:color w:val="000000"/>
          <w:sz w:val="28"/>
          <w:szCs w:val="32"/>
          <w:lang w:val="en-US" w:eastAsia="ru-RU"/>
        </w:rPr>
        <w:t>S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=2∙5∙3+2∙5∙3+2∙3∙3-2∙1∙1=30+30+18-2=76</w:t>
      </w:r>
      <w:proofErr w:type="gramStart"/>
      <w:r w:rsidRPr="00B35105">
        <w:rPr>
          <w:rFonts w:eastAsia="Times New Roman" w:cstheme="minorHAnsi"/>
          <w:color w:val="000000"/>
          <w:sz w:val="28"/>
          <w:szCs w:val="32"/>
          <w:lang w:val="en-US" w:eastAsia="ru-RU"/>
        </w:rPr>
        <w:t>;  V</w:t>
      </w:r>
      <w:proofErr w:type="gramEnd"/>
      <w:r w:rsidRPr="00B35105">
        <w:rPr>
          <w:rFonts w:eastAsia="Times New Roman" w:cstheme="minorHAnsi"/>
          <w:color w:val="000000"/>
          <w:sz w:val="28"/>
          <w:szCs w:val="32"/>
          <w:lang w:val="en-US" w:eastAsia="ru-RU"/>
        </w:rPr>
        <w:t>=5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∙3∙3</w:t>
      </w:r>
      <w:r w:rsidRPr="00B35105">
        <w:rPr>
          <w:rFonts w:eastAsia="Times New Roman" w:cstheme="minorHAnsi"/>
          <w:color w:val="000000"/>
          <w:sz w:val="28"/>
          <w:szCs w:val="32"/>
          <w:lang w:val="en-US" w:eastAsia="ru-RU"/>
        </w:rPr>
        <w:t xml:space="preserve"> - 5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∙</w:t>
      </w:r>
      <w:r w:rsidRPr="00B35105">
        <w:rPr>
          <w:rFonts w:eastAsia="Times New Roman" w:cstheme="minorHAnsi"/>
          <w:color w:val="000000"/>
          <w:sz w:val="28"/>
          <w:szCs w:val="32"/>
          <w:lang w:val="en-US" w:eastAsia="ru-RU"/>
        </w:rPr>
        <w:t>1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∙</w:t>
      </w:r>
      <w:r w:rsidRPr="00B35105">
        <w:rPr>
          <w:rFonts w:eastAsia="Times New Roman" w:cstheme="minorHAnsi"/>
          <w:color w:val="000000"/>
          <w:sz w:val="28"/>
          <w:szCs w:val="32"/>
          <w:lang w:val="en-US" w:eastAsia="ru-RU"/>
        </w:rPr>
        <w:t>1=45-5=40</w:t>
      </w:r>
    </w:p>
    <w:p w:rsidR="00B35105" w:rsidRPr="00B35105" w:rsidRDefault="00B35105" w:rsidP="00B3510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.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color w:val="000000"/>
          <w:spacing w:val="43"/>
          <w:sz w:val="28"/>
          <w:szCs w:val="32"/>
          <w:lang w:eastAsia="ru-RU"/>
        </w:rPr>
        <w:lastRenderedPageBreak/>
        <w:t>Ответ</w:t>
      </w:r>
      <w:r w:rsidRPr="00B35105">
        <w:rPr>
          <w:rFonts w:eastAsia="Times New Roman" w:cstheme="minorHAnsi"/>
          <w:b/>
          <w:color w:val="000000"/>
          <w:sz w:val="28"/>
          <w:szCs w:val="32"/>
          <w:lang w:eastAsia="ru-RU"/>
        </w:rPr>
        <w:t xml:space="preserve">: </w:t>
      </w:r>
      <w:r w:rsidRPr="00B35105">
        <w:rPr>
          <w:rFonts w:eastAsia="Times New Roman" w:cstheme="minorHAnsi"/>
          <w:b/>
          <w:color w:val="000000"/>
          <w:sz w:val="28"/>
          <w:szCs w:val="32"/>
          <w:lang w:val="en-US" w:eastAsia="ru-RU"/>
        </w:rPr>
        <w:t>S=76, V=40</w:t>
      </w:r>
      <w:r w:rsidRPr="00B35105">
        <w:rPr>
          <w:rFonts w:eastAsia="Times New Roman" w:cstheme="minorHAnsi"/>
          <w:b/>
          <w:color w:val="000000"/>
          <w:sz w:val="28"/>
          <w:szCs w:val="32"/>
          <w:lang w:eastAsia="ru-RU"/>
        </w:rPr>
        <w:t>.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 </w:t>
      </w:r>
    </w:p>
    <w:p w:rsidR="00B35105" w:rsidRPr="00B35105" w:rsidRDefault="00B35105" w:rsidP="00B35105">
      <w:pPr>
        <w:spacing w:after="0" w:line="240" w:lineRule="auto"/>
        <w:ind w:right="-1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 xml:space="preserve"> 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vanish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bCs/>
          <w:noProof/>
          <w:sz w:val="28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53975</wp:posOffset>
            </wp:positionV>
            <wp:extent cx="1722120" cy="1610360"/>
            <wp:effectExtent l="19050" t="0" r="0" b="0"/>
            <wp:wrapSquare wrapText="bothSides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105">
        <w:rPr>
          <w:rFonts w:eastAsia="Times New Roman" w:cstheme="minorHAnsi"/>
          <w:b/>
          <w:bCs/>
          <w:sz w:val="28"/>
          <w:szCs w:val="32"/>
          <w:lang w:val="en-US" w:eastAsia="ru-RU"/>
        </w:rPr>
        <w:t>4</w:t>
      </w:r>
      <w:r w:rsidRPr="00B35105">
        <w:rPr>
          <w:rFonts w:eastAsia="Times New Roman" w:cstheme="minorHAnsi"/>
          <w:b/>
          <w:bCs/>
          <w:vanish/>
          <w:sz w:val="28"/>
          <w:szCs w:val="32"/>
          <w:lang w:eastAsia="ru-RU"/>
        </w:rPr>
        <w:t>По</w:t>
      </w:r>
      <w:r w:rsidRPr="00B35105">
        <w:rPr>
          <w:rFonts w:eastAsia="Times New Roman" w:cstheme="minorHAnsi"/>
          <w:b/>
          <w:bCs/>
          <w:vanish/>
          <w:sz w:val="28"/>
          <w:szCs w:val="32"/>
          <w:lang w:eastAsia="ru-RU"/>
        </w:rPr>
        <w:softHyphen/>
        <w:t>яс</w:t>
      </w:r>
      <w:r w:rsidRPr="00B35105">
        <w:rPr>
          <w:rFonts w:eastAsia="Times New Roman" w:cstheme="minorHAnsi"/>
          <w:b/>
          <w:bCs/>
          <w:vanish/>
          <w:sz w:val="28"/>
          <w:szCs w:val="32"/>
          <w:lang w:eastAsia="ru-RU"/>
        </w:rPr>
        <w:softHyphen/>
        <w:t>не</w:t>
      </w:r>
      <w:r w:rsidRPr="00B35105">
        <w:rPr>
          <w:rFonts w:eastAsia="Times New Roman" w:cstheme="minorHAnsi"/>
          <w:b/>
          <w:bCs/>
          <w:vanish/>
          <w:sz w:val="28"/>
          <w:szCs w:val="32"/>
          <w:lang w:eastAsia="ru-RU"/>
        </w:rPr>
        <w:softHyphen/>
        <w:t>ние.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vanish/>
          <w:sz w:val="28"/>
          <w:szCs w:val="32"/>
          <w:lang w:eastAsia="ru-RU"/>
        </w:rPr>
      </w:pPr>
      <w:r w:rsidRPr="00B35105">
        <w:rPr>
          <w:rFonts w:eastAsia="Times New Roman" w:cstheme="minorHAnsi"/>
          <w:vanish/>
          <w:sz w:val="28"/>
          <w:szCs w:val="32"/>
          <w:lang w:eastAsia="ru-RU"/>
        </w:rPr>
        <w:t>По по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стро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е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нию ра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ди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у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сы шара и ос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ва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ния ци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лин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дра равны. Пло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щадь по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верх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сти ци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лин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дра, с ра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ди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у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сом ос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ва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 xml:space="preserve">ния </w:t>
      </w:r>
      <w:r w:rsidRPr="00B35105">
        <w:rPr>
          <w:rFonts w:eastAsia="Times New Roman" w:cstheme="minorHAnsi"/>
          <w:i/>
          <w:iCs/>
          <w:vanish/>
          <w:sz w:val="28"/>
          <w:szCs w:val="32"/>
          <w:lang w:eastAsia="ru-RU"/>
        </w:rPr>
        <w:t>r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t xml:space="preserve"> и вы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со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той 2</w:t>
      </w:r>
      <w:r w:rsidRPr="00B35105">
        <w:rPr>
          <w:rFonts w:eastAsia="Times New Roman" w:cstheme="minorHAnsi"/>
          <w:i/>
          <w:iCs/>
          <w:vanish/>
          <w:sz w:val="28"/>
          <w:szCs w:val="32"/>
          <w:lang w:eastAsia="ru-RU"/>
        </w:rPr>
        <w:t>r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t xml:space="preserve"> равна 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vanish/>
          <w:sz w:val="28"/>
          <w:szCs w:val="32"/>
          <w:lang w:eastAsia="ru-RU"/>
        </w:rPr>
      </w:pPr>
      <w:r w:rsidRPr="00B35105">
        <w:rPr>
          <w:rFonts w:eastAsia="Times New Roman" w:cstheme="minorHAnsi"/>
          <w:vanish/>
          <w:sz w:val="28"/>
          <w:szCs w:val="32"/>
          <w:lang w:eastAsia="ru-RU"/>
        </w:rPr>
        <w:t> </w:t>
      </w:r>
    </w:p>
    <w:p w:rsidR="00B35105" w:rsidRPr="00B35105" w:rsidRDefault="00B35105" w:rsidP="00B35105">
      <w:pPr>
        <w:spacing w:after="0" w:line="240" w:lineRule="auto"/>
        <w:jc w:val="center"/>
        <w:rPr>
          <w:rFonts w:eastAsia="Times New Roman" w:cstheme="minorHAnsi"/>
          <w:vanish/>
          <w:sz w:val="28"/>
          <w:szCs w:val="32"/>
          <w:lang w:eastAsia="ru-RU"/>
        </w:rPr>
      </w:pPr>
      <w:r w:rsidRPr="00B35105">
        <w:rPr>
          <w:rFonts w:eastAsia="Times New Roman" w:cstheme="minorHAnsi"/>
          <w:vanish/>
          <w:sz w:val="28"/>
          <w:szCs w:val="32"/>
          <w:lang w:eastAsia="ru-RU"/>
        </w:rPr>
        <w:pict>
          <v:shape id="_x0000_i1025" type="#_x0000_t75" alt="" style="width:336pt;height:336pt"/>
        </w:pic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t>.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vanish/>
          <w:sz w:val="28"/>
          <w:szCs w:val="32"/>
          <w:lang w:eastAsia="ru-RU"/>
        </w:rPr>
      </w:pPr>
      <w:r w:rsidRPr="00B35105">
        <w:rPr>
          <w:rFonts w:eastAsia="Times New Roman" w:cstheme="minorHAnsi"/>
          <w:vanish/>
          <w:sz w:val="28"/>
          <w:szCs w:val="32"/>
          <w:lang w:eastAsia="ru-RU"/>
        </w:rPr>
        <w:t>Пло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щадь по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верх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сти шара ра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ди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у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 xml:space="preserve">са 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pict>
          <v:shape id="_x0000_i1026" type="#_x0000_t75" alt="" style="width:5.25pt;height:5.25pt"/>
        </w:pic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t xml:space="preserve">равна 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pict>
          <v:shape id="_x0000_i1027" type="#_x0000_t75" alt="" style="width:51.75pt;height:51.75pt"/>
        </w:pic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t>, то есть в 1,5 раза мень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ше пло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ща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ди по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верх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сти ци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лин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дра. Сле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до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ва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тель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но, пло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щадь по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верх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softHyphen/>
        <w:t>сти шара равна 12.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vanish/>
          <w:sz w:val="28"/>
          <w:szCs w:val="32"/>
          <w:lang w:eastAsia="ru-RU"/>
        </w:rPr>
      </w:pPr>
      <w:r w:rsidRPr="00B35105">
        <w:rPr>
          <w:rFonts w:eastAsia="Times New Roman" w:cstheme="minorHAnsi"/>
          <w:vanish/>
          <w:sz w:val="28"/>
          <w:szCs w:val="32"/>
          <w:lang w:eastAsia="ru-RU"/>
        </w:rPr>
        <w:t> 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vanish/>
          <w:sz w:val="28"/>
          <w:szCs w:val="32"/>
          <w:lang w:eastAsia="ru-RU"/>
        </w:rPr>
      </w:pPr>
      <w:r w:rsidRPr="00B35105">
        <w:rPr>
          <w:rFonts w:eastAsia="Times New Roman" w:cstheme="minorHAnsi"/>
          <w:vanish/>
          <w:spacing w:val="18"/>
          <w:sz w:val="28"/>
          <w:szCs w:val="32"/>
          <w:lang w:eastAsia="ru-RU"/>
        </w:rPr>
        <w:t>Ответ</w:t>
      </w:r>
      <w:r w:rsidRPr="00B35105">
        <w:rPr>
          <w:rFonts w:eastAsia="Times New Roman" w:cstheme="minorHAnsi"/>
          <w:vanish/>
          <w:sz w:val="28"/>
          <w:szCs w:val="32"/>
          <w:lang w:eastAsia="ru-RU"/>
        </w:rPr>
        <w:t>: 12.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vanish/>
          <w:sz w:val="28"/>
          <w:szCs w:val="32"/>
          <w:lang w:eastAsia="ru-RU"/>
        </w:rPr>
      </w:pPr>
      <w:r w:rsidRPr="00B35105">
        <w:rPr>
          <w:rFonts w:eastAsia="Times New Roman" w:cstheme="minorHAnsi"/>
          <w:vanish/>
          <w:spacing w:val="18"/>
          <w:sz w:val="28"/>
          <w:szCs w:val="32"/>
          <w:lang w:eastAsia="ru-RU"/>
        </w:rPr>
        <w:t>Ответ: 12</w:t>
      </w:r>
    </w:p>
    <w:p w:rsidR="00B35105" w:rsidRPr="00B35105" w:rsidRDefault="00B35105" w:rsidP="00B35105">
      <w:pPr>
        <w:spacing w:after="0" w:line="240" w:lineRule="auto"/>
        <w:jc w:val="right"/>
        <w:rPr>
          <w:rFonts w:eastAsia="Times New Roman" w:cstheme="minorHAnsi"/>
          <w:vanish/>
          <w:sz w:val="28"/>
          <w:szCs w:val="32"/>
          <w:lang w:eastAsia="ru-RU"/>
        </w:rPr>
      </w:pPr>
      <w:r w:rsidRPr="00B35105">
        <w:rPr>
          <w:rFonts w:eastAsia="Times New Roman" w:cstheme="minorHAnsi"/>
          <w:vanish/>
          <w:sz w:val="28"/>
          <w:szCs w:val="32"/>
          <w:lang w:eastAsia="ru-RU"/>
        </w:rPr>
        <w:t>27073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vanish/>
          <w:sz w:val="28"/>
          <w:szCs w:val="32"/>
          <w:lang w:eastAsia="ru-RU"/>
        </w:rPr>
      </w:pPr>
      <w:r w:rsidRPr="00B35105">
        <w:rPr>
          <w:rFonts w:eastAsia="Times New Roman" w:cstheme="minorHAnsi"/>
          <w:vanish/>
          <w:sz w:val="28"/>
          <w:szCs w:val="32"/>
          <w:lang w:eastAsia="ru-RU"/>
        </w:rPr>
        <w:t>12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bCs/>
          <w:vanish/>
          <w:sz w:val="28"/>
          <w:szCs w:val="32"/>
          <w:lang w:eastAsia="ru-RU"/>
        </w:rPr>
        <w:t>4</w:t>
      </w:r>
      <w:r w:rsidRPr="00B35105">
        <w:rPr>
          <w:rFonts w:eastAsia="Times New Roman" w:cstheme="minorHAnsi"/>
          <w:b/>
          <w:bCs/>
          <w:sz w:val="28"/>
          <w:szCs w:val="32"/>
          <w:lang w:eastAsia="ru-RU"/>
        </w:rPr>
        <w:t>. За</w:t>
      </w:r>
      <w:r w:rsidRPr="00B35105">
        <w:rPr>
          <w:rFonts w:eastAsia="Times New Roman" w:cstheme="minorHAnsi"/>
          <w:b/>
          <w:bCs/>
          <w:sz w:val="28"/>
          <w:szCs w:val="32"/>
          <w:lang w:eastAsia="ru-RU"/>
        </w:rPr>
        <w:softHyphen/>
        <w:t>да</w:t>
      </w:r>
      <w:r w:rsidRPr="00B35105">
        <w:rPr>
          <w:rFonts w:eastAsia="Times New Roman" w:cstheme="minorHAnsi"/>
          <w:b/>
          <w:bCs/>
          <w:sz w:val="28"/>
          <w:szCs w:val="32"/>
          <w:lang w:eastAsia="ru-RU"/>
        </w:rPr>
        <w:softHyphen/>
        <w:t>ние.</w:t>
      </w:r>
      <w:r w:rsidRPr="00B35105">
        <w:rPr>
          <w:rFonts w:eastAsia="Times New Roman" w:cstheme="minorHAnsi"/>
          <w:sz w:val="28"/>
          <w:szCs w:val="32"/>
          <w:lang w:eastAsia="ru-RU"/>
        </w:rPr>
        <w:t xml:space="preserve"> Из еди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нич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го куба вы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ре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за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на пра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виль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ная че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ты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рех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уголь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ная приз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ма со сто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ро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ной ос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ва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ния 0,5 и бо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ко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вым реб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ром 1. Най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ди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те пло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 xml:space="preserve">щадь </w:t>
      </w:r>
      <w:proofErr w:type="gramStart"/>
      <w:r w:rsidRPr="00B35105">
        <w:rPr>
          <w:rFonts w:eastAsia="Times New Roman" w:cstheme="minorHAnsi"/>
          <w:sz w:val="28"/>
          <w:szCs w:val="32"/>
          <w:lang w:eastAsia="ru-RU"/>
        </w:rPr>
        <w:t>по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верх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сти</w:t>
      </w:r>
      <w:proofErr w:type="gramEnd"/>
      <w:r w:rsidRPr="00B35105">
        <w:rPr>
          <w:rFonts w:eastAsia="Times New Roman" w:cstheme="minorHAnsi"/>
          <w:sz w:val="28"/>
          <w:szCs w:val="32"/>
          <w:lang w:eastAsia="ru-RU"/>
        </w:rPr>
        <w:t xml:space="preserve">  и объем  остав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шей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 xml:space="preserve">ся части куба. 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>По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яс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не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 xml:space="preserve">ние. 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val="en-US" w:eastAsia="ru-RU"/>
        </w:rPr>
        <w:t>S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>=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6∙1∙1+4∙0</w:t>
      </w:r>
      <w:proofErr w:type="gramStart"/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,5</w:t>
      </w:r>
      <w:proofErr w:type="gramEnd"/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∙1-2∙0,5∙0,5=7,5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val="en-US" w:eastAsia="ru-RU"/>
        </w:rPr>
        <w:t>V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=1-0</w:t>
      </w:r>
      <w:proofErr w:type="gramStart"/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,25</w:t>
      </w:r>
      <w:proofErr w:type="gramEnd"/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=0,75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sz w:val="28"/>
          <w:szCs w:val="32"/>
          <w:lang w:eastAsia="ru-RU"/>
        </w:rPr>
      </w:pP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sz w:val="28"/>
          <w:szCs w:val="32"/>
          <w:lang w:eastAsia="ru-RU"/>
        </w:rPr>
      </w:pPr>
      <w:r w:rsidRPr="00B35105">
        <w:rPr>
          <w:rFonts w:eastAsia="Times New Roman" w:cstheme="minorHAnsi"/>
          <w:sz w:val="28"/>
          <w:szCs w:val="32"/>
          <w:lang w:eastAsia="ru-RU"/>
        </w:rPr>
        <w:t>Ответ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 xml:space="preserve"> 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val="en-US" w:eastAsia="ru-RU"/>
        </w:rPr>
        <w:t>S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 xml:space="preserve">=   </w:t>
      </w:r>
      <w:r w:rsidRPr="00B35105">
        <w:rPr>
          <w:rFonts w:eastAsia="Times New Roman" w:cstheme="minorHAnsi"/>
          <w:sz w:val="28"/>
          <w:szCs w:val="32"/>
          <w:lang w:eastAsia="ru-RU"/>
        </w:rPr>
        <w:t xml:space="preserve">7,5; </w:t>
      </w:r>
      <w:r w:rsidRPr="00B35105">
        <w:rPr>
          <w:rFonts w:eastAsia="Times New Roman" w:cstheme="minorHAnsi"/>
          <w:color w:val="000000"/>
          <w:sz w:val="28"/>
          <w:szCs w:val="32"/>
          <w:lang w:val="en-US" w:eastAsia="ru-RU"/>
        </w:rPr>
        <w:t>V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=0,75</w:t>
      </w:r>
    </w:p>
    <w:p w:rsidR="00B35105" w:rsidRPr="00B35105" w:rsidRDefault="00B35105" w:rsidP="00B35105">
      <w:pPr>
        <w:spacing w:after="0" w:line="240" w:lineRule="auto"/>
        <w:rPr>
          <w:rFonts w:eastAsia="Times New Roman" w:cstheme="minorHAnsi"/>
          <w:sz w:val="28"/>
          <w:szCs w:val="32"/>
          <w:lang w:eastAsia="ru-RU"/>
        </w:rPr>
      </w:pPr>
    </w:p>
    <w:p w:rsidR="00B35105" w:rsidRPr="00B35105" w:rsidRDefault="00B35105" w:rsidP="00B35105">
      <w:pPr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bCs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5030470</wp:posOffset>
            </wp:positionH>
            <wp:positionV relativeFrom="paragraph">
              <wp:posOffset>358140</wp:posOffset>
            </wp:positionV>
            <wp:extent cx="1659255" cy="1705610"/>
            <wp:effectExtent l="19050" t="0" r="0" b="0"/>
            <wp:wrapSquare wrapText="bothSides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105" w:rsidRPr="00B35105" w:rsidRDefault="00B35105" w:rsidP="00B35105">
      <w:pPr>
        <w:rPr>
          <w:rFonts w:eastAsia="Times New Roman" w:cstheme="minorHAnsi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>5. задание.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 xml:space="preserve"> </w:t>
      </w:r>
      <w:r w:rsidRPr="00B35105">
        <w:rPr>
          <w:rFonts w:eastAsia="Times New Roman" w:cstheme="minorHAnsi"/>
          <w:sz w:val="28"/>
          <w:szCs w:val="32"/>
          <w:lang w:eastAsia="ru-RU"/>
        </w:rPr>
        <w:t>Най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ди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те ребро Х многогранника, если пло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щадь по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верх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 xml:space="preserve">сти  </w:t>
      </w:r>
      <w:proofErr w:type="gramStart"/>
      <w:r w:rsidRPr="00B35105">
        <w:rPr>
          <w:rFonts w:cstheme="minorHAnsi"/>
          <w:b/>
          <w:sz w:val="28"/>
          <w:szCs w:val="32"/>
          <w:lang w:val="en-US"/>
        </w:rPr>
        <w:t>S</w:t>
      </w:r>
      <w:proofErr w:type="spellStart"/>
      <w:proofErr w:type="gramEnd"/>
      <w:r w:rsidRPr="00B35105">
        <w:rPr>
          <w:rFonts w:cstheme="minorHAnsi"/>
          <w:b/>
          <w:sz w:val="28"/>
          <w:szCs w:val="32"/>
          <w:vertAlign w:val="subscript"/>
        </w:rPr>
        <w:t>п</w:t>
      </w:r>
      <w:proofErr w:type="spellEnd"/>
      <w:r w:rsidRPr="00B35105">
        <w:rPr>
          <w:rFonts w:eastAsia="Times New Roman" w:cstheme="minorHAnsi"/>
          <w:sz w:val="28"/>
          <w:szCs w:val="32"/>
          <w:lang w:eastAsia="ru-RU"/>
        </w:rPr>
        <w:t xml:space="preserve">  мно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го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гран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ни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ка, изоб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ра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жен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го на ри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сун</w:t>
      </w:r>
      <w:r w:rsidRPr="00B35105">
        <w:rPr>
          <w:rFonts w:eastAsia="Times New Roman" w:cstheme="minorHAnsi"/>
          <w:sz w:val="28"/>
          <w:szCs w:val="32"/>
          <w:lang w:eastAsia="ru-RU"/>
        </w:rPr>
        <w:softHyphen/>
        <w:t>ке равна 114</w:t>
      </w:r>
    </w:p>
    <w:p w:rsidR="00B35105" w:rsidRPr="00B35105" w:rsidRDefault="00B35105" w:rsidP="00B3510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32"/>
          <w:lang w:eastAsia="ru-RU"/>
        </w:rPr>
      </w:pPr>
      <w:r w:rsidRPr="00B35105">
        <w:rPr>
          <w:rFonts w:eastAsia="Times New Roman" w:cstheme="minorHAnsi"/>
          <w:sz w:val="28"/>
          <w:szCs w:val="32"/>
          <w:lang w:eastAsia="ru-RU"/>
        </w:rPr>
        <w:t>Ответ 5</w:t>
      </w:r>
    </w:p>
    <w:p w:rsidR="00B35105" w:rsidRPr="00B35105" w:rsidRDefault="00B35105" w:rsidP="00B35105">
      <w:pPr>
        <w:spacing w:after="0" w:line="240" w:lineRule="auto"/>
        <w:ind w:right="2692"/>
        <w:jc w:val="both"/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</w:pP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</w:pP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>6. За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да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ние.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 xml:space="preserve"> В ос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ва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нии пря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мой приз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мы лежит пря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уголь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ный тре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уголь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ник, один из ка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те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тов ко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то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го равен 4, а ги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по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те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ну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за равна</w:t>
      </w:r>
      <w:proofErr w:type="gramStart"/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 xml:space="preserve"> </w:t>
      </w: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485917" cy="305792"/>
            <wp:effectExtent l="19050" t="0" r="9383" b="0"/>
            <wp:docPr id="223" name="Рисунок 223" descr="http://ege.sdamgia.ru/formula/18/18c5d2e54898cc8a6c2a31d139216d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ege.sdamgia.ru/formula/18/18c5d2e54898cc8a6c2a31d139216d84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94" cy="31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 xml:space="preserve">  Н</w:t>
      </w:r>
      <w:proofErr w:type="gramEnd"/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ай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те объём приз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мы, если её вы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со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та равна 3.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t>По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яс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не</w:t>
      </w:r>
      <w:r w:rsidRPr="00B35105">
        <w:rPr>
          <w:rFonts w:eastAsia="Times New Roman" w:cstheme="minorHAnsi"/>
          <w:b/>
          <w:bCs/>
          <w:color w:val="000000"/>
          <w:sz w:val="28"/>
          <w:szCs w:val="32"/>
          <w:lang w:eastAsia="ru-RU"/>
        </w:rPr>
        <w:softHyphen/>
        <w:t>ние.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Пусть вто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 xml:space="preserve">рой катет — </w:t>
      </w:r>
      <w:proofErr w:type="spellStart"/>
      <w:r w:rsidRPr="00B35105">
        <w:rPr>
          <w:rFonts w:eastAsia="Times New Roman" w:cstheme="minorHAnsi"/>
          <w:i/>
          <w:iCs/>
          <w:color w:val="000000"/>
          <w:sz w:val="28"/>
          <w:szCs w:val="32"/>
          <w:lang w:eastAsia="ru-RU"/>
        </w:rPr>
        <w:t>b</w:t>
      </w:r>
      <w:proofErr w:type="spellEnd"/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 xml:space="preserve"> с по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щью тео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ре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мы Пи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фа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го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ра найдём его: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 </w:t>
      </w:r>
    </w:p>
    <w:p w:rsidR="00B35105" w:rsidRPr="00B35105" w:rsidRDefault="00B35105" w:rsidP="00B3510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4575263" cy="559558"/>
            <wp:effectExtent l="19050" t="0" r="0" b="0"/>
            <wp:docPr id="224" name="Рисунок 224" descr="http://ege.sdamgia.ru/formula/d7/d77fd8e45336fa90eb37faa34fb089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ege.sdamgia.ru/formula/d7/d77fd8e45336fa90eb37faa34fb089ce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82" cy="55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105" w:rsidRPr="00B35105" w:rsidRDefault="00B35105" w:rsidP="00B3510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184785</wp:posOffset>
            </wp:positionV>
            <wp:extent cx="1801495" cy="1623695"/>
            <wp:effectExtent l="19050" t="0" r="8255" b="0"/>
            <wp:wrapSquare wrapText="bothSides"/>
            <wp:docPr id="222" name="Рисунок 222" descr="http://mathb.ege.sdamgia.ru/get_file?id=2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mathb.ege.sdamgia.ru/get_file?id=2263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 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Найдём пло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щадь ос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но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ва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ния: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 </w:t>
      </w:r>
    </w:p>
    <w:p w:rsidR="00B35105" w:rsidRPr="00B35105" w:rsidRDefault="00B35105" w:rsidP="00B3510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2442969" cy="559558"/>
            <wp:effectExtent l="19050" t="0" r="0" b="0"/>
            <wp:docPr id="225" name="Рисунок 225" descr="http://ege.sdamgia.ru/formula/d4/d4488f26bdd9958a8de177aeaf8c72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ege.sdamgia.ru/formula/d4/d4488f26bdd9958a8de177aeaf8c7222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816" cy="55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105" w:rsidRPr="00B35105" w:rsidRDefault="00B35105" w:rsidP="00B3510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 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Найдём объём пи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ра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ми</w:t>
      </w: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softHyphen/>
        <w:t>ды:</w:t>
      </w:r>
    </w:p>
    <w:p w:rsidR="00B35105" w:rsidRPr="00B35105" w:rsidRDefault="00B35105" w:rsidP="00B3510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 </w:t>
      </w:r>
    </w:p>
    <w:p w:rsidR="00B35105" w:rsidRPr="00B35105" w:rsidRDefault="00B35105" w:rsidP="00B3510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noProof/>
          <w:color w:val="000000"/>
          <w:sz w:val="28"/>
          <w:szCs w:val="32"/>
          <w:lang w:eastAsia="ru-RU"/>
        </w:rPr>
        <w:drawing>
          <wp:inline distT="0" distB="0" distL="0" distR="0">
            <wp:extent cx="3389052" cy="272955"/>
            <wp:effectExtent l="19050" t="0" r="1848" b="0"/>
            <wp:docPr id="226" name="Рисунок 226" descr="http://ege.sdamgia.ru/formula/c5/c55b66aa4c883fe7d1c70003afd3e7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ege.sdamgia.ru/formula/c5/c55b66aa4c883fe7d1c70003afd3e796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09" cy="27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105" w:rsidRPr="00B35105" w:rsidRDefault="00B35105" w:rsidP="00B3510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32"/>
          <w:lang w:eastAsia="ru-RU"/>
        </w:rPr>
      </w:pPr>
      <w:r w:rsidRPr="00B35105">
        <w:rPr>
          <w:rFonts w:eastAsia="Times New Roman" w:cstheme="minorHAnsi"/>
          <w:color w:val="000000"/>
          <w:sz w:val="28"/>
          <w:szCs w:val="32"/>
          <w:lang w:eastAsia="ru-RU"/>
        </w:rPr>
        <w:t> </w:t>
      </w:r>
    </w:p>
    <w:p w:rsidR="00D230D6" w:rsidRPr="005D7136" w:rsidRDefault="00B35105" w:rsidP="00B35105">
      <w:pPr>
        <w:spacing w:after="0" w:line="240" w:lineRule="auto"/>
        <w:jc w:val="both"/>
      </w:pPr>
      <w:r w:rsidRPr="00B35105">
        <w:rPr>
          <w:rFonts w:eastAsia="Times New Roman" w:cstheme="minorHAnsi"/>
          <w:b/>
          <w:color w:val="000000"/>
          <w:spacing w:val="30"/>
          <w:sz w:val="28"/>
          <w:szCs w:val="32"/>
          <w:lang w:eastAsia="ru-RU"/>
        </w:rPr>
        <w:t>Ответ:</w:t>
      </w:r>
      <w:r w:rsidRPr="00B35105">
        <w:rPr>
          <w:rFonts w:eastAsia="Times New Roman" w:cstheme="minorHAnsi"/>
          <w:b/>
          <w:color w:val="000000"/>
          <w:sz w:val="28"/>
          <w:szCs w:val="32"/>
          <w:lang w:eastAsia="ru-RU"/>
        </w:rPr>
        <w:t xml:space="preserve"> 24.</w:t>
      </w:r>
    </w:p>
    <w:sectPr w:rsidR="00D230D6" w:rsidRPr="005D7136" w:rsidSect="004F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8A3"/>
    <w:multiLevelType w:val="hybridMultilevel"/>
    <w:tmpl w:val="A928FE00"/>
    <w:lvl w:ilvl="0" w:tplc="0B24B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D63E6"/>
    <w:multiLevelType w:val="hybridMultilevel"/>
    <w:tmpl w:val="6F70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CBA"/>
    <w:rsid w:val="0000071B"/>
    <w:rsid w:val="000960C8"/>
    <w:rsid w:val="0014128E"/>
    <w:rsid w:val="00150106"/>
    <w:rsid w:val="0019338F"/>
    <w:rsid w:val="001D62BF"/>
    <w:rsid w:val="001E3C1E"/>
    <w:rsid w:val="001F4AE0"/>
    <w:rsid w:val="00203CBA"/>
    <w:rsid w:val="00221466"/>
    <w:rsid w:val="0026576A"/>
    <w:rsid w:val="003437E6"/>
    <w:rsid w:val="00352C22"/>
    <w:rsid w:val="003C1DE2"/>
    <w:rsid w:val="00434063"/>
    <w:rsid w:val="004D3DFD"/>
    <w:rsid w:val="004D4DEF"/>
    <w:rsid w:val="004F3E05"/>
    <w:rsid w:val="005459E9"/>
    <w:rsid w:val="00572C34"/>
    <w:rsid w:val="005D7136"/>
    <w:rsid w:val="006748D1"/>
    <w:rsid w:val="00767EBB"/>
    <w:rsid w:val="008220DF"/>
    <w:rsid w:val="009E33E9"/>
    <w:rsid w:val="00A15CB2"/>
    <w:rsid w:val="00A21301"/>
    <w:rsid w:val="00AC4816"/>
    <w:rsid w:val="00B35105"/>
    <w:rsid w:val="00B850DC"/>
    <w:rsid w:val="00C327EA"/>
    <w:rsid w:val="00D17C1D"/>
    <w:rsid w:val="00D230D6"/>
    <w:rsid w:val="00D34D25"/>
    <w:rsid w:val="00D911C1"/>
    <w:rsid w:val="00DF16F4"/>
    <w:rsid w:val="00FD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2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3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071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2130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s://drive.google.com/file/d/1cxl6UnWo4pgcsK90IJ1jJi4qzA_vfV9q/view?usp=sharin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hyperlink" Target="http://school-zaozernoe.ru/files/10-11_kl._geometriya._atanasyan_l.s._i_dr_2013_-255s.pdf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E2E1-99B1-4430-9A93-7303E13E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Коровкина</dc:creator>
  <cp:lastModifiedBy>jkekb7@yandex.ru</cp:lastModifiedBy>
  <cp:revision>4</cp:revision>
  <dcterms:created xsi:type="dcterms:W3CDTF">2020-04-09T05:21:00Z</dcterms:created>
  <dcterms:modified xsi:type="dcterms:W3CDTF">2020-04-09T05:23:00Z</dcterms:modified>
</cp:coreProperties>
</file>