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27" w:rsidRPr="00455827" w:rsidRDefault="00455827" w:rsidP="00455827">
      <w:pPr>
        <w:jc w:val="center"/>
        <w:rPr>
          <w:b/>
          <w:sz w:val="28"/>
          <w:szCs w:val="28"/>
        </w:rPr>
      </w:pPr>
      <w:r w:rsidRPr="00455827">
        <w:rPr>
          <w:b/>
          <w:sz w:val="28"/>
          <w:szCs w:val="28"/>
        </w:rPr>
        <w:t xml:space="preserve">План работы и материалы для </w:t>
      </w:r>
      <w:r>
        <w:rPr>
          <w:b/>
          <w:sz w:val="28"/>
          <w:szCs w:val="28"/>
        </w:rPr>
        <w:t>удалённого обучения</w:t>
      </w:r>
      <w:r w:rsidRPr="00455827">
        <w:rPr>
          <w:b/>
          <w:sz w:val="28"/>
          <w:szCs w:val="28"/>
        </w:rPr>
        <w:t xml:space="preserve"> по пленэрной практике</w:t>
      </w:r>
      <w:r>
        <w:rPr>
          <w:b/>
          <w:sz w:val="28"/>
          <w:szCs w:val="28"/>
        </w:rPr>
        <w:t xml:space="preserve"> (группа 1 Скульптура)</w:t>
      </w:r>
    </w:p>
    <w:p w:rsidR="00455827" w:rsidRDefault="00455827"/>
    <w:tbl>
      <w:tblPr>
        <w:tblW w:w="1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2880"/>
        <w:gridCol w:w="900"/>
        <w:gridCol w:w="1080"/>
        <w:gridCol w:w="4860"/>
        <w:gridCol w:w="1440"/>
        <w:gridCol w:w="2332"/>
      </w:tblGrid>
      <w:tr w:rsidR="00455827" w:rsidRPr="00224F69" w:rsidTr="00707F5F">
        <w:trPr>
          <w:trHeight w:val="889"/>
          <w:jc w:val="center"/>
        </w:trPr>
        <w:tc>
          <w:tcPr>
            <w:tcW w:w="648" w:type="dxa"/>
            <w:shd w:val="clear" w:color="auto" w:fill="auto"/>
          </w:tcPr>
          <w:p w:rsidR="00455827" w:rsidRPr="00224F69" w:rsidRDefault="00455827" w:rsidP="00707F5F">
            <w:pPr>
              <w:jc w:val="center"/>
            </w:pPr>
            <w:r w:rsidRPr="00224F69">
              <w:t>№</w:t>
            </w:r>
          </w:p>
          <w:p w:rsidR="00455827" w:rsidRPr="00224F69" w:rsidRDefault="00455827" w:rsidP="00707F5F">
            <w:pPr>
              <w:jc w:val="center"/>
            </w:pPr>
            <w:r w:rsidRPr="00224F69">
              <w:t>п\п</w:t>
            </w:r>
          </w:p>
        </w:tc>
        <w:tc>
          <w:tcPr>
            <w:tcW w:w="1080" w:type="dxa"/>
            <w:shd w:val="clear" w:color="auto" w:fill="auto"/>
          </w:tcPr>
          <w:p w:rsidR="00455827" w:rsidRPr="00224F69" w:rsidRDefault="00455827" w:rsidP="00707F5F">
            <w:pPr>
              <w:jc w:val="center"/>
            </w:pPr>
            <w:r w:rsidRPr="00224F69">
              <w:t>Дата занятий</w:t>
            </w:r>
          </w:p>
        </w:tc>
        <w:tc>
          <w:tcPr>
            <w:tcW w:w="2880" w:type="dxa"/>
            <w:shd w:val="clear" w:color="auto" w:fill="auto"/>
          </w:tcPr>
          <w:p w:rsidR="00455827" w:rsidRPr="00224F69" w:rsidRDefault="00455827" w:rsidP="00707F5F">
            <w:pPr>
              <w:jc w:val="center"/>
            </w:pPr>
            <w:r w:rsidRPr="00224F69">
              <w:t>Наименование тем и краткое содержание</w:t>
            </w:r>
          </w:p>
        </w:tc>
        <w:tc>
          <w:tcPr>
            <w:tcW w:w="900" w:type="dxa"/>
            <w:shd w:val="clear" w:color="auto" w:fill="auto"/>
          </w:tcPr>
          <w:p w:rsidR="00455827" w:rsidRPr="00224F69" w:rsidRDefault="00455827" w:rsidP="00707F5F">
            <w:pPr>
              <w:jc w:val="center"/>
            </w:pPr>
            <w:r w:rsidRPr="00224F69">
              <w:t>Всего часов</w:t>
            </w:r>
          </w:p>
        </w:tc>
        <w:tc>
          <w:tcPr>
            <w:tcW w:w="1080" w:type="dxa"/>
            <w:shd w:val="clear" w:color="auto" w:fill="auto"/>
          </w:tcPr>
          <w:p w:rsidR="00455827" w:rsidRPr="00224F69" w:rsidRDefault="00455827" w:rsidP="00707F5F">
            <w:pPr>
              <w:jc w:val="center"/>
            </w:pPr>
            <w:r w:rsidRPr="00224F69">
              <w:t>Количество часов по занятиям</w:t>
            </w:r>
          </w:p>
        </w:tc>
        <w:tc>
          <w:tcPr>
            <w:tcW w:w="4860" w:type="dxa"/>
            <w:shd w:val="clear" w:color="auto" w:fill="auto"/>
          </w:tcPr>
          <w:p w:rsidR="00455827" w:rsidRPr="00224F69" w:rsidRDefault="00455827" w:rsidP="00707F5F">
            <w:pPr>
              <w:jc w:val="center"/>
            </w:pPr>
            <w:r w:rsidRPr="00224F69">
              <w:t>Цели и задачи</w:t>
            </w:r>
          </w:p>
        </w:tc>
        <w:tc>
          <w:tcPr>
            <w:tcW w:w="1440" w:type="dxa"/>
            <w:shd w:val="clear" w:color="auto" w:fill="auto"/>
          </w:tcPr>
          <w:p w:rsidR="00455827" w:rsidRPr="00224F69" w:rsidRDefault="00455827" w:rsidP="00707F5F">
            <w:pPr>
              <w:jc w:val="center"/>
            </w:pPr>
          </w:p>
          <w:p w:rsidR="00455827" w:rsidRPr="00224F69" w:rsidRDefault="00455827" w:rsidP="00707F5F">
            <w:pPr>
              <w:jc w:val="center"/>
            </w:pPr>
            <w:r w:rsidRPr="00224F69">
              <w:t>Материал</w:t>
            </w:r>
          </w:p>
        </w:tc>
        <w:tc>
          <w:tcPr>
            <w:tcW w:w="2332" w:type="dxa"/>
            <w:shd w:val="clear" w:color="auto" w:fill="auto"/>
          </w:tcPr>
          <w:p w:rsidR="00455827" w:rsidRPr="00224F69" w:rsidRDefault="00455827" w:rsidP="00707F5F">
            <w:pPr>
              <w:ind w:left="-2088" w:firstLine="2088"/>
              <w:jc w:val="center"/>
            </w:pPr>
          </w:p>
          <w:p w:rsidR="00455827" w:rsidRPr="00224F69" w:rsidRDefault="00455827" w:rsidP="00707F5F">
            <w:pPr>
              <w:ind w:left="-2088" w:firstLine="2088"/>
              <w:jc w:val="center"/>
            </w:pPr>
            <w:r w:rsidRPr="00224F69">
              <w:t>Литература</w:t>
            </w:r>
          </w:p>
        </w:tc>
      </w:tr>
      <w:tr w:rsidR="00455827" w:rsidRPr="00224F69" w:rsidTr="00707F5F">
        <w:trPr>
          <w:trHeight w:val="2288"/>
          <w:jc w:val="center"/>
        </w:trPr>
        <w:tc>
          <w:tcPr>
            <w:tcW w:w="648" w:type="dxa"/>
            <w:shd w:val="clear" w:color="auto" w:fill="auto"/>
          </w:tcPr>
          <w:p w:rsidR="00455827" w:rsidRPr="00224F69" w:rsidRDefault="00455827" w:rsidP="00707F5F">
            <w:pPr>
              <w:jc w:val="center"/>
            </w:pPr>
          </w:p>
          <w:p w:rsidR="00455827" w:rsidRPr="00224F69" w:rsidRDefault="00455827" w:rsidP="00707F5F">
            <w:pPr>
              <w:jc w:val="center"/>
            </w:pPr>
            <w:r w:rsidRPr="00224F69">
              <w:t>1.</w:t>
            </w:r>
          </w:p>
        </w:tc>
        <w:tc>
          <w:tcPr>
            <w:tcW w:w="1080" w:type="dxa"/>
            <w:shd w:val="clear" w:color="auto" w:fill="auto"/>
          </w:tcPr>
          <w:p w:rsidR="00455827" w:rsidRDefault="00455827" w:rsidP="00707F5F">
            <w:pPr>
              <w:jc w:val="center"/>
            </w:pPr>
            <w:r>
              <w:t>23.03</w:t>
            </w:r>
          </w:p>
          <w:p w:rsidR="00455827" w:rsidRDefault="00455827" w:rsidP="00707F5F">
            <w:pPr>
              <w:jc w:val="center"/>
            </w:pPr>
            <w:r>
              <w:t>24.03</w:t>
            </w:r>
          </w:p>
          <w:p w:rsidR="00455827" w:rsidRDefault="00455827" w:rsidP="00707F5F">
            <w:pPr>
              <w:jc w:val="center"/>
            </w:pPr>
            <w:r>
              <w:t>25.03</w:t>
            </w:r>
          </w:p>
          <w:p w:rsidR="00455827" w:rsidRDefault="00455827" w:rsidP="00707F5F">
            <w:pPr>
              <w:jc w:val="center"/>
            </w:pPr>
            <w:r>
              <w:t>26.03</w:t>
            </w:r>
          </w:p>
          <w:p w:rsidR="00455827" w:rsidRDefault="00455827" w:rsidP="00707F5F">
            <w:pPr>
              <w:jc w:val="center"/>
            </w:pPr>
            <w:r>
              <w:t>27.03</w:t>
            </w:r>
          </w:p>
          <w:p w:rsidR="00455827" w:rsidRPr="001F1611" w:rsidRDefault="00455827" w:rsidP="00707F5F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55827" w:rsidRDefault="00455827" w:rsidP="00707F5F">
            <w:pPr>
              <w:jc w:val="center"/>
            </w:pPr>
            <w:r>
              <w:t>Зарисовка животных и птиц</w:t>
            </w:r>
          </w:p>
        </w:tc>
        <w:tc>
          <w:tcPr>
            <w:tcW w:w="900" w:type="dxa"/>
            <w:shd w:val="clear" w:color="auto" w:fill="auto"/>
          </w:tcPr>
          <w:p w:rsidR="00455827" w:rsidRPr="00FF3C08" w:rsidRDefault="00455827" w:rsidP="00707F5F">
            <w:pPr>
              <w:jc w:val="center"/>
            </w:pPr>
            <w:r>
              <w:t>30</w:t>
            </w:r>
          </w:p>
        </w:tc>
        <w:tc>
          <w:tcPr>
            <w:tcW w:w="1080" w:type="dxa"/>
            <w:shd w:val="clear" w:color="auto" w:fill="auto"/>
          </w:tcPr>
          <w:p w:rsidR="00455827" w:rsidRDefault="00455827" w:rsidP="00707F5F">
            <w:pPr>
              <w:jc w:val="center"/>
            </w:pPr>
            <w:r>
              <w:t>6</w:t>
            </w:r>
          </w:p>
          <w:p w:rsidR="00455827" w:rsidRDefault="00455827" w:rsidP="00707F5F">
            <w:pPr>
              <w:jc w:val="center"/>
            </w:pPr>
            <w:r>
              <w:t>6</w:t>
            </w:r>
          </w:p>
          <w:p w:rsidR="00455827" w:rsidRDefault="00455827" w:rsidP="00707F5F">
            <w:pPr>
              <w:jc w:val="center"/>
            </w:pPr>
            <w:r>
              <w:t>6</w:t>
            </w:r>
          </w:p>
          <w:p w:rsidR="00455827" w:rsidRDefault="00455827" w:rsidP="00707F5F">
            <w:pPr>
              <w:jc w:val="center"/>
            </w:pPr>
            <w:r>
              <w:t>6</w:t>
            </w:r>
          </w:p>
          <w:p w:rsidR="00455827" w:rsidRPr="0024163F" w:rsidRDefault="00455827" w:rsidP="00707F5F">
            <w:pPr>
              <w:jc w:val="center"/>
            </w:pPr>
            <w:r>
              <w:t>6</w:t>
            </w:r>
          </w:p>
        </w:tc>
        <w:tc>
          <w:tcPr>
            <w:tcW w:w="4860" w:type="dxa"/>
            <w:shd w:val="clear" w:color="auto" w:fill="auto"/>
          </w:tcPr>
          <w:p w:rsidR="00455827" w:rsidRPr="00A22CF0" w:rsidRDefault="00455827" w:rsidP="00707F5F">
            <w:pPr>
              <w:jc w:val="center"/>
            </w:pPr>
            <w:r w:rsidRPr="00A22CF0">
              <w:t>Изучение строения животных и птиц, передача их пластики.</w:t>
            </w:r>
          </w:p>
          <w:p w:rsidR="00455827" w:rsidRPr="00A22CF0" w:rsidRDefault="00455827" w:rsidP="00707F5F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55827" w:rsidRPr="00224F69" w:rsidRDefault="00455827" w:rsidP="00707F5F">
            <w:pPr>
              <w:jc w:val="center"/>
            </w:pPr>
            <w:r>
              <w:t>Бумага, карандаш, перо, тушь, сепия, уголь.</w:t>
            </w:r>
          </w:p>
        </w:tc>
        <w:tc>
          <w:tcPr>
            <w:tcW w:w="2332" w:type="dxa"/>
            <w:shd w:val="clear" w:color="auto" w:fill="auto"/>
          </w:tcPr>
          <w:p w:rsidR="00455827" w:rsidRPr="00961544" w:rsidRDefault="00455827" w:rsidP="00707F5F">
            <w:pPr>
              <w:jc w:val="center"/>
            </w:pPr>
            <w:r>
              <w:t>Школа изобразительного искусства 5-й том</w:t>
            </w:r>
          </w:p>
        </w:tc>
      </w:tr>
      <w:tr w:rsidR="00455827" w:rsidRPr="00224F69" w:rsidTr="00707F5F">
        <w:trPr>
          <w:trHeight w:val="2415"/>
          <w:jc w:val="center"/>
        </w:trPr>
        <w:tc>
          <w:tcPr>
            <w:tcW w:w="648" w:type="dxa"/>
            <w:shd w:val="clear" w:color="auto" w:fill="auto"/>
          </w:tcPr>
          <w:p w:rsidR="00455827" w:rsidRPr="00224F69" w:rsidRDefault="00455827" w:rsidP="00707F5F">
            <w:pPr>
              <w:jc w:val="center"/>
            </w:pPr>
          </w:p>
          <w:p w:rsidR="00455827" w:rsidRPr="00224F69" w:rsidRDefault="00455827" w:rsidP="00707F5F">
            <w:pPr>
              <w:jc w:val="center"/>
            </w:pPr>
            <w:r w:rsidRPr="00224F69">
              <w:t>2.</w:t>
            </w:r>
          </w:p>
        </w:tc>
        <w:tc>
          <w:tcPr>
            <w:tcW w:w="1080" w:type="dxa"/>
            <w:shd w:val="clear" w:color="auto" w:fill="auto"/>
          </w:tcPr>
          <w:p w:rsidR="00455827" w:rsidRDefault="00455827" w:rsidP="00707F5F">
            <w:pPr>
              <w:jc w:val="center"/>
            </w:pPr>
            <w:r>
              <w:t>28.03</w:t>
            </w:r>
          </w:p>
          <w:p w:rsidR="00455827" w:rsidRDefault="00455827" w:rsidP="00707F5F">
            <w:pPr>
              <w:jc w:val="center"/>
            </w:pPr>
            <w:r>
              <w:t>30.03</w:t>
            </w:r>
          </w:p>
          <w:p w:rsidR="00455827" w:rsidRDefault="00455827" w:rsidP="00707F5F">
            <w:pPr>
              <w:jc w:val="center"/>
            </w:pPr>
            <w:r>
              <w:t>31.03</w:t>
            </w:r>
          </w:p>
          <w:p w:rsidR="00455827" w:rsidRDefault="00455827" w:rsidP="00707F5F">
            <w:pPr>
              <w:jc w:val="center"/>
            </w:pPr>
            <w:r>
              <w:t>1.04</w:t>
            </w:r>
          </w:p>
          <w:p w:rsidR="00455827" w:rsidRDefault="00455827" w:rsidP="00707F5F">
            <w:pPr>
              <w:jc w:val="center"/>
            </w:pPr>
            <w:r>
              <w:t>2.04</w:t>
            </w:r>
          </w:p>
          <w:p w:rsidR="00455827" w:rsidRDefault="00455827" w:rsidP="00707F5F">
            <w:pPr>
              <w:jc w:val="center"/>
            </w:pPr>
            <w:r>
              <w:t>3.04</w:t>
            </w:r>
          </w:p>
          <w:p w:rsidR="00455827" w:rsidRDefault="00455827" w:rsidP="00707F5F">
            <w:pPr>
              <w:jc w:val="center"/>
            </w:pPr>
            <w:r>
              <w:t>4.04</w:t>
            </w:r>
          </w:p>
          <w:p w:rsidR="00455827" w:rsidRDefault="00455827" w:rsidP="00707F5F">
            <w:pPr>
              <w:jc w:val="center"/>
            </w:pPr>
            <w:r>
              <w:t>6.04</w:t>
            </w:r>
          </w:p>
          <w:p w:rsidR="00455827" w:rsidRPr="00224F69" w:rsidRDefault="00455827" w:rsidP="00707F5F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55827" w:rsidRDefault="00455827" w:rsidP="00707F5F">
            <w:pPr>
              <w:jc w:val="center"/>
            </w:pPr>
            <w:r>
              <w:t>Анималистическая композиция.</w:t>
            </w:r>
          </w:p>
        </w:tc>
        <w:tc>
          <w:tcPr>
            <w:tcW w:w="900" w:type="dxa"/>
            <w:shd w:val="clear" w:color="auto" w:fill="auto"/>
          </w:tcPr>
          <w:p w:rsidR="00455827" w:rsidRPr="00FF3C08" w:rsidRDefault="00455827" w:rsidP="00707F5F">
            <w:pPr>
              <w:jc w:val="center"/>
            </w:pPr>
            <w:r>
              <w:t>48</w:t>
            </w:r>
          </w:p>
        </w:tc>
        <w:tc>
          <w:tcPr>
            <w:tcW w:w="1080" w:type="dxa"/>
            <w:shd w:val="clear" w:color="auto" w:fill="auto"/>
          </w:tcPr>
          <w:p w:rsidR="00455827" w:rsidRDefault="00455827" w:rsidP="00707F5F">
            <w:pPr>
              <w:jc w:val="center"/>
            </w:pPr>
            <w:r>
              <w:t>6</w:t>
            </w:r>
          </w:p>
          <w:p w:rsidR="00455827" w:rsidRDefault="00455827" w:rsidP="00707F5F">
            <w:pPr>
              <w:jc w:val="center"/>
            </w:pPr>
            <w:r>
              <w:t>6</w:t>
            </w:r>
          </w:p>
          <w:p w:rsidR="00455827" w:rsidRDefault="00455827" w:rsidP="00707F5F">
            <w:pPr>
              <w:jc w:val="center"/>
            </w:pPr>
            <w:r>
              <w:t>6</w:t>
            </w:r>
          </w:p>
          <w:p w:rsidR="00455827" w:rsidRDefault="00455827" w:rsidP="00707F5F">
            <w:pPr>
              <w:jc w:val="center"/>
            </w:pPr>
            <w:r>
              <w:t>6</w:t>
            </w:r>
          </w:p>
          <w:p w:rsidR="00455827" w:rsidRDefault="00455827" w:rsidP="00707F5F">
            <w:pPr>
              <w:jc w:val="center"/>
            </w:pPr>
            <w:r>
              <w:t>6</w:t>
            </w:r>
          </w:p>
          <w:p w:rsidR="00455827" w:rsidRDefault="00455827" w:rsidP="00707F5F">
            <w:pPr>
              <w:jc w:val="center"/>
            </w:pPr>
            <w:r>
              <w:t>6</w:t>
            </w:r>
          </w:p>
          <w:p w:rsidR="00455827" w:rsidRDefault="00455827" w:rsidP="00707F5F">
            <w:pPr>
              <w:jc w:val="center"/>
            </w:pPr>
            <w:r>
              <w:t>6</w:t>
            </w:r>
          </w:p>
          <w:p w:rsidR="00455827" w:rsidRPr="00224F69" w:rsidRDefault="00455827" w:rsidP="00707F5F">
            <w:pPr>
              <w:jc w:val="center"/>
            </w:pPr>
            <w:r>
              <w:t>6</w:t>
            </w:r>
          </w:p>
        </w:tc>
        <w:tc>
          <w:tcPr>
            <w:tcW w:w="4860" w:type="dxa"/>
            <w:shd w:val="clear" w:color="auto" w:fill="auto"/>
          </w:tcPr>
          <w:p w:rsidR="00455827" w:rsidRPr="00A22CF0" w:rsidRDefault="00455827" w:rsidP="00707F5F">
            <w:pPr>
              <w:jc w:val="center"/>
            </w:pPr>
            <w:r w:rsidRPr="00A22CF0">
              <w:t>Передать эмоциональное состояние животного средствами скульптуры. Композиция рассчитывается на материал – керамика.</w:t>
            </w:r>
          </w:p>
          <w:p w:rsidR="00455827" w:rsidRPr="00A22CF0" w:rsidRDefault="00455827" w:rsidP="00707F5F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55827" w:rsidRPr="00224F69" w:rsidRDefault="00455827" w:rsidP="00707F5F">
            <w:pPr>
              <w:jc w:val="center"/>
            </w:pPr>
            <w:r>
              <w:t>Бумага, карандаш, перо, тушь, сепия, уголь.</w:t>
            </w:r>
          </w:p>
        </w:tc>
        <w:tc>
          <w:tcPr>
            <w:tcW w:w="2332" w:type="dxa"/>
            <w:shd w:val="clear" w:color="auto" w:fill="auto"/>
          </w:tcPr>
          <w:p w:rsidR="00455827" w:rsidRPr="00961544" w:rsidRDefault="00455827" w:rsidP="00707F5F">
            <w:pPr>
              <w:jc w:val="center"/>
            </w:pPr>
            <w:r>
              <w:t>Школа изобразительного искусства 5-й том</w:t>
            </w:r>
          </w:p>
        </w:tc>
      </w:tr>
      <w:tr w:rsidR="00455827" w:rsidRPr="00224F69" w:rsidTr="00707F5F">
        <w:trPr>
          <w:trHeight w:val="2415"/>
          <w:jc w:val="center"/>
        </w:trPr>
        <w:tc>
          <w:tcPr>
            <w:tcW w:w="648" w:type="dxa"/>
            <w:shd w:val="clear" w:color="auto" w:fill="auto"/>
          </w:tcPr>
          <w:p w:rsidR="00455827" w:rsidRPr="00961544" w:rsidRDefault="00455827" w:rsidP="00707F5F">
            <w:pPr>
              <w:jc w:val="center"/>
            </w:pPr>
          </w:p>
          <w:p w:rsidR="00455827" w:rsidRPr="00224F69" w:rsidRDefault="00455827" w:rsidP="00707F5F">
            <w:pPr>
              <w:jc w:val="center"/>
            </w:pPr>
            <w:r w:rsidRPr="00224F69">
              <w:t>3.</w:t>
            </w:r>
          </w:p>
        </w:tc>
        <w:tc>
          <w:tcPr>
            <w:tcW w:w="1080" w:type="dxa"/>
            <w:shd w:val="clear" w:color="auto" w:fill="auto"/>
          </w:tcPr>
          <w:p w:rsidR="00455827" w:rsidRDefault="00455827" w:rsidP="00707F5F">
            <w:pPr>
              <w:jc w:val="center"/>
            </w:pPr>
            <w:r>
              <w:t>7.04</w:t>
            </w:r>
          </w:p>
          <w:p w:rsidR="00455827" w:rsidRPr="00C3218C" w:rsidRDefault="00455827" w:rsidP="00707F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.0</w:t>
            </w:r>
            <w:r>
              <w:rPr>
                <w:lang w:val="en-US"/>
              </w:rPr>
              <w:t>4</w:t>
            </w:r>
          </w:p>
          <w:p w:rsidR="00455827" w:rsidRPr="00C3218C" w:rsidRDefault="00455827" w:rsidP="00707F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.0</w:t>
            </w:r>
            <w:r>
              <w:rPr>
                <w:lang w:val="en-US"/>
              </w:rPr>
              <w:t>4</w:t>
            </w:r>
          </w:p>
          <w:p w:rsidR="00455827" w:rsidRPr="00224F69" w:rsidRDefault="00455827" w:rsidP="00707F5F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55827" w:rsidRPr="00532FC3" w:rsidRDefault="00455827" w:rsidP="00707F5F">
            <w:pPr>
              <w:jc w:val="center"/>
            </w:pPr>
            <w:r>
              <w:t xml:space="preserve">Зарисовка растений </w:t>
            </w:r>
          </w:p>
        </w:tc>
        <w:tc>
          <w:tcPr>
            <w:tcW w:w="900" w:type="dxa"/>
            <w:shd w:val="clear" w:color="auto" w:fill="auto"/>
          </w:tcPr>
          <w:p w:rsidR="00455827" w:rsidRPr="00FF3C08" w:rsidRDefault="00455827" w:rsidP="00707F5F">
            <w:pPr>
              <w:jc w:val="center"/>
            </w:pPr>
            <w:r>
              <w:t>18</w:t>
            </w:r>
          </w:p>
        </w:tc>
        <w:tc>
          <w:tcPr>
            <w:tcW w:w="1080" w:type="dxa"/>
            <w:shd w:val="clear" w:color="auto" w:fill="auto"/>
          </w:tcPr>
          <w:p w:rsidR="00455827" w:rsidRDefault="00455827" w:rsidP="00707F5F">
            <w:pPr>
              <w:jc w:val="center"/>
            </w:pPr>
            <w:r>
              <w:t>6</w:t>
            </w:r>
          </w:p>
          <w:p w:rsidR="00455827" w:rsidRDefault="00455827" w:rsidP="00707F5F">
            <w:pPr>
              <w:jc w:val="center"/>
            </w:pPr>
            <w:r>
              <w:t>6</w:t>
            </w:r>
          </w:p>
          <w:p w:rsidR="00455827" w:rsidRDefault="00455827" w:rsidP="00707F5F">
            <w:pPr>
              <w:jc w:val="center"/>
            </w:pPr>
            <w:r>
              <w:t>6</w:t>
            </w:r>
          </w:p>
          <w:p w:rsidR="00455827" w:rsidRPr="0024163F" w:rsidRDefault="00455827" w:rsidP="00707F5F">
            <w:pPr>
              <w:jc w:val="center"/>
            </w:pPr>
          </w:p>
        </w:tc>
        <w:tc>
          <w:tcPr>
            <w:tcW w:w="4860" w:type="dxa"/>
            <w:shd w:val="clear" w:color="auto" w:fill="auto"/>
          </w:tcPr>
          <w:p w:rsidR="00455827" w:rsidRPr="00A22CF0" w:rsidRDefault="00455827" w:rsidP="00707F5F">
            <w:pPr>
              <w:jc w:val="center"/>
            </w:pPr>
            <w:r w:rsidRPr="00A22CF0">
              <w:t>Изучение растений, их формы, конструкции, пластики.</w:t>
            </w:r>
          </w:p>
          <w:p w:rsidR="00455827" w:rsidRPr="00A22CF0" w:rsidRDefault="00455827" w:rsidP="00707F5F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55827" w:rsidRPr="00224F69" w:rsidRDefault="00455827" w:rsidP="00707F5F">
            <w:pPr>
              <w:jc w:val="center"/>
            </w:pPr>
            <w:r>
              <w:t>Бумага, карандаш, перо, тушь, сепия, уголь.</w:t>
            </w:r>
          </w:p>
        </w:tc>
        <w:tc>
          <w:tcPr>
            <w:tcW w:w="2332" w:type="dxa"/>
            <w:shd w:val="clear" w:color="auto" w:fill="auto"/>
          </w:tcPr>
          <w:p w:rsidR="00455827" w:rsidRPr="00224F69" w:rsidRDefault="00455827" w:rsidP="00707F5F">
            <w:pPr>
              <w:ind w:left="72" w:firstLine="54"/>
              <w:jc w:val="center"/>
            </w:pPr>
            <w:r>
              <w:t>Школа изобразительного искусства 5-й том</w:t>
            </w:r>
          </w:p>
        </w:tc>
      </w:tr>
      <w:tr w:rsidR="00455827" w:rsidRPr="00224F69" w:rsidTr="00707F5F">
        <w:trPr>
          <w:trHeight w:val="2415"/>
          <w:jc w:val="center"/>
        </w:trPr>
        <w:tc>
          <w:tcPr>
            <w:tcW w:w="648" w:type="dxa"/>
            <w:shd w:val="clear" w:color="auto" w:fill="auto"/>
          </w:tcPr>
          <w:p w:rsidR="00455827" w:rsidRDefault="00455827" w:rsidP="00707F5F">
            <w:pPr>
              <w:jc w:val="center"/>
            </w:pPr>
          </w:p>
          <w:p w:rsidR="00455827" w:rsidRPr="00961544" w:rsidRDefault="00455827" w:rsidP="00707F5F">
            <w:pPr>
              <w:jc w:val="center"/>
            </w:pPr>
            <w:r>
              <w:t>4.</w:t>
            </w:r>
          </w:p>
        </w:tc>
        <w:tc>
          <w:tcPr>
            <w:tcW w:w="1080" w:type="dxa"/>
            <w:shd w:val="clear" w:color="auto" w:fill="auto"/>
          </w:tcPr>
          <w:p w:rsidR="00455827" w:rsidRPr="00C3218C" w:rsidRDefault="00455827" w:rsidP="00707F5F">
            <w:pPr>
              <w:jc w:val="center"/>
              <w:rPr>
                <w:lang w:val="en-US"/>
              </w:rPr>
            </w:pPr>
            <w:r>
              <w:t>10.0</w:t>
            </w:r>
            <w:r>
              <w:rPr>
                <w:lang w:val="en-US"/>
              </w:rPr>
              <w:t>4</w:t>
            </w:r>
          </w:p>
          <w:p w:rsidR="00455827" w:rsidRDefault="00455827" w:rsidP="00707F5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4</w:t>
            </w:r>
          </w:p>
          <w:p w:rsidR="00455827" w:rsidRDefault="00455827" w:rsidP="00707F5F">
            <w:pPr>
              <w:jc w:val="center"/>
            </w:pPr>
            <w:r>
              <w:t>13.04</w:t>
            </w:r>
          </w:p>
          <w:p w:rsidR="00455827" w:rsidRDefault="00455827" w:rsidP="00707F5F">
            <w:pPr>
              <w:jc w:val="center"/>
            </w:pPr>
            <w:r>
              <w:t>14.04</w:t>
            </w:r>
          </w:p>
          <w:p w:rsidR="00455827" w:rsidRPr="00A531FD" w:rsidRDefault="00455827" w:rsidP="00707F5F">
            <w:pPr>
              <w:jc w:val="center"/>
            </w:pPr>
            <w:r>
              <w:t>15.04</w:t>
            </w:r>
          </w:p>
        </w:tc>
        <w:tc>
          <w:tcPr>
            <w:tcW w:w="2880" w:type="dxa"/>
            <w:shd w:val="clear" w:color="auto" w:fill="auto"/>
          </w:tcPr>
          <w:p w:rsidR="00455827" w:rsidRDefault="00455827" w:rsidP="00707F5F">
            <w:pPr>
              <w:jc w:val="center"/>
            </w:pPr>
            <w:r>
              <w:t>Зарисовка деревьев</w:t>
            </w:r>
          </w:p>
        </w:tc>
        <w:tc>
          <w:tcPr>
            <w:tcW w:w="900" w:type="dxa"/>
            <w:shd w:val="clear" w:color="auto" w:fill="auto"/>
          </w:tcPr>
          <w:p w:rsidR="00455827" w:rsidRPr="00FF3C08" w:rsidRDefault="00455827" w:rsidP="00707F5F">
            <w:pPr>
              <w:jc w:val="center"/>
            </w:pPr>
            <w:r>
              <w:t>30</w:t>
            </w:r>
          </w:p>
        </w:tc>
        <w:tc>
          <w:tcPr>
            <w:tcW w:w="1080" w:type="dxa"/>
            <w:shd w:val="clear" w:color="auto" w:fill="auto"/>
          </w:tcPr>
          <w:p w:rsidR="00455827" w:rsidRDefault="00455827" w:rsidP="00707F5F">
            <w:pPr>
              <w:jc w:val="center"/>
            </w:pPr>
            <w:r>
              <w:t>6</w:t>
            </w:r>
          </w:p>
          <w:p w:rsidR="00455827" w:rsidRDefault="00455827" w:rsidP="00707F5F">
            <w:pPr>
              <w:jc w:val="center"/>
            </w:pPr>
            <w:r>
              <w:t>6</w:t>
            </w:r>
          </w:p>
          <w:p w:rsidR="00455827" w:rsidRDefault="00455827" w:rsidP="00707F5F">
            <w:pPr>
              <w:jc w:val="center"/>
            </w:pPr>
            <w:r>
              <w:t>6</w:t>
            </w:r>
          </w:p>
          <w:p w:rsidR="00455827" w:rsidRDefault="00455827" w:rsidP="00707F5F">
            <w:pPr>
              <w:jc w:val="center"/>
            </w:pPr>
            <w:r>
              <w:t>6</w:t>
            </w:r>
          </w:p>
          <w:p w:rsidR="00455827" w:rsidRPr="0024163F" w:rsidRDefault="00455827" w:rsidP="00707F5F">
            <w:pPr>
              <w:jc w:val="center"/>
            </w:pPr>
            <w:r>
              <w:t>6</w:t>
            </w:r>
          </w:p>
        </w:tc>
        <w:tc>
          <w:tcPr>
            <w:tcW w:w="4860" w:type="dxa"/>
            <w:shd w:val="clear" w:color="auto" w:fill="auto"/>
          </w:tcPr>
          <w:p w:rsidR="00455827" w:rsidRPr="00A22CF0" w:rsidRDefault="00455827" w:rsidP="00707F5F">
            <w:pPr>
              <w:jc w:val="center"/>
            </w:pPr>
            <w:r w:rsidRPr="00A22CF0">
              <w:t>Изучение строения ветки разных пород деревьев.</w:t>
            </w:r>
          </w:p>
        </w:tc>
        <w:tc>
          <w:tcPr>
            <w:tcW w:w="1440" w:type="dxa"/>
            <w:shd w:val="clear" w:color="auto" w:fill="auto"/>
          </w:tcPr>
          <w:p w:rsidR="00455827" w:rsidRPr="00224F69" w:rsidRDefault="00455827" w:rsidP="00707F5F">
            <w:pPr>
              <w:jc w:val="center"/>
            </w:pPr>
            <w:r>
              <w:t>Бумага, карандаш, перо, тушь, сепия, уголь.</w:t>
            </w:r>
          </w:p>
        </w:tc>
        <w:tc>
          <w:tcPr>
            <w:tcW w:w="2332" w:type="dxa"/>
            <w:shd w:val="clear" w:color="auto" w:fill="auto"/>
          </w:tcPr>
          <w:p w:rsidR="00455827" w:rsidRDefault="00455827" w:rsidP="00707F5F"/>
          <w:p w:rsidR="00455827" w:rsidRPr="00961544" w:rsidRDefault="00455827" w:rsidP="00707F5F">
            <w:pPr>
              <w:jc w:val="center"/>
            </w:pPr>
            <w:r>
              <w:t>Школа изобразительного искусства 5-й том</w:t>
            </w:r>
          </w:p>
        </w:tc>
      </w:tr>
      <w:tr w:rsidR="00455827" w:rsidRPr="00224F69" w:rsidTr="00707F5F">
        <w:trPr>
          <w:trHeight w:val="2415"/>
          <w:jc w:val="center"/>
        </w:trPr>
        <w:tc>
          <w:tcPr>
            <w:tcW w:w="648" w:type="dxa"/>
            <w:shd w:val="clear" w:color="auto" w:fill="auto"/>
          </w:tcPr>
          <w:p w:rsidR="00455827" w:rsidRDefault="00455827" w:rsidP="00707F5F">
            <w:pPr>
              <w:jc w:val="center"/>
            </w:pPr>
          </w:p>
          <w:p w:rsidR="00455827" w:rsidRPr="00961544" w:rsidRDefault="00455827" w:rsidP="00707F5F">
            <w:pPr>
              <w:jc w:val="center"/>
            </w:pPr>
            <w:r>
              <w:t>5.</w:t>
            </w:r>
          </w:p>
        </w:tc>
        <w:tc>
          <w:tcPr>
            <w:tcW w:w="1080" w:type="dxa"/>
            <w:shd w:val="clear" w:color="auto" w:fill="auto"/>
          </w:tcPr>
          <w:p w:rsidR="00455827" w:rsidRDefault="00455827" w:rsidP="00707F5F">
            <w:pPr>
              <w:jc w:val="center"/>
            </w:pPr>
            <w:r>
              <w:t>16.04</w:t>
            </w:r>
          </w:p>
          <w:p w:rsidR="00455827" w:rsidRDefault="00455827" w:rsidP="00707F5F">
            <w:pPr>
              <w:jc w:val="center"/>
            </w:pPr>
            <w:r>
              <w:t>17.04</w:t>
            </w:r>
          </w:p>
          <w:p w:rsidR="00455827" w:rsidRPr="00A531FD" w:rsidRDefault="00455827" w:rsidP="00707F5F">
            <w:pPr>
              <w:jc w:val="center"/>
            </w:pPr>
            <w:r>
              <w:t>18.04</w:t>
            </w:r>
          </w:p>
        </w:tc>
        <w:tc>
          <w:tcPr>
            <w:tcW w:w="2880" w:type="dxa"/>
            <w:shd w:val="clear" w:color="auto" w:fill="auto"/>
          </w:tcPr>
          <w:p w:rsidR="00455827" w:rsidRDefault="00455827" w:rsidP="00707F5F">
            <w:pPr>
              <w:jc w:val="center"/>
            </w:pPr>
            <w:r>
              <w:t>Зарисовки живых голов</w:t>
            </w:r>
          </w:p>
        </w:tc>
        <w:tc>
          <w:tcPr>
            <w:tcW w:w="900" w:type="dxa"/>
            <w:shd w:val="clear" w:color="auto" w:fill="auto"/>
          </w:tcPr>
          <w:p w:rsidR="00455827" w:rsidRPr="00FF3C08" w:rsidRDefault="00455827" w:rsidP="00707F5F">
            <w:pPr>
              <w:jc w:val="center"/>
            </w:pPr>
            <w:r>
              <w:t>18</w:t>
            </w:r>
          </w:p>
        </w:tc>
        <w:tc>
          <w:tcPr>
            <w:tcW w:w="1080" w:type="dxa"/>
            <w:shd w:val="clear" w:color="auto" w:fill="auto"/>
          </w:tcPr>
          <w:p w:rsidR="00455827" w:rsidRDefault="00455827" w:rsidP="00707F5F">
            <w:pPr>
              <w:jc w:val="center"/>
            </w:pPr>
            <w:r>
              <w:t>6</w:t>
            </w:r>
          </w:p>
          <w:p w:rsidR="00455827" w:rsidRDefault="00455827" w:rsidP="00707F5F">
            <w:pPr>
              <w:jc w:val="center"/>
            </w:pPr>
            <w:r>
              <w:t>6</w:t>
            </w:r>
          </w:p>
          <w:p w:rsidR="00455827" w:rsidRPr="00224F69" w:rsidRDefault="00455827" w:rsidP="00707F5F">
            <w:pPr>
              <w:jc w:val="center"/>
            </w:pPr>
            <w:r>
              <w:t>6</w:t>
            </w:r>
          </w:p>
        </w:tc>
        <w:tc>
          <w:tcPr>
            <w:tcW w:w="4860" w:type="dxa"/>
            <w:shd w:val="clear" w:color="auto" w:fill="auto"/>
          </w:tcPr>
          <w:p w:rsidR="00455827" w:rsidRPr="00A22CF0" w:rsidRDefault="00455827" w:rsidP="00707F5F">
            <w:pPr>
              <w:jc w:val="center"/>
            </w:pPr>
            <w:r w:rsidRPr="00A22CF0">
              <w:t>Передать характер и пропорции головы человека в короткой зарисовке. Познакомиться с различными способами передачи пространства (линия, штрих, акцент деталями...) и особенностями различных материалов.</w:t>
            </w:r>
          </w:p>
        </w:tc>
        <w:tc>
          <w:tcPr>
            <w:tcW w:w="1440" w:type="dxa"/>
            <w:shd w:val="clear" w:color="auto" w:fill="auto"/>
          </w:tcPr>
          <w:p w:rsidR="00455827" w:rsidRPr="00224F69" w:rsidRDefault="00455827" w:rsidP="00707F5F">
            <w:pPr>
              <w:jc w:val="center"/>
            </w:pPr>
            <w:r>
              <w:t>Бумага, карандаш, перо, тушь, сепия, уголь.</w:t>
            </w:r>
          </w:p>
        </w:tc>
        <w:tc>
          <w:tcPr>
            <w:tcW w:w="2332" w:type="dxa"/>
            <w:shd w:val="clear" w:color="auto" w:fill="auto"/>
          </w:tcPr>
          <w:p w:rsidR="00455827" w:rsidRPr="00961544" w:rsidRDefault="00455827" w:rsidP="00707F5F">
            <w:pPr>
              <w:jc w:val="center"/>
            </w:pPr>
            <w:r>
              <w:t>Школа изобразительного искусства 5-й том</w:t>
            </w:r>
          </w:p>
        </w:tc>
      </w:tr>
    </w:tbl>
    <w:p w:rsidR="00AD547F" w:rsidRDefault="00AD547F"/>
    <w:p w:rsidR="00AD547F" w:rsidRDefault="00AD547F">
      <w:r>
        <w:t xml:space="preserve">Анатомия животных </w:t>
      </w:r>
      <w:hyperlink r:id="rId4" w:history="1">
        <w:r>
          <w:rPr>
            <w:rStyle w:val="a3"/>
          </w:rPr>
          <w:t>https://www.studmed.ru/view/tank-v-anatomiya-zhivotnyh-dlya-hudozhnikov_0871c0863d1.html</w:t>
        </w:r>
      </w:hyperlink>
    </w:p>
    <w:p w:rsidR="00AD547F" w:rsidRDefault="00455827" w:rsidP="005B2247">
      <w:r>
        <w:t>Р</w:t>
      </w:r>
      <w:r w:rsidR="005B2247">
        <w:t>исунок на пленэре:</w:t>
      </w:r>
    </w:p>
    <w:p w:rsidR="005B2247" w:rsidRDefault="005B2247" w:rsidP="005B2247">
      <w:r>
        <w:t xml:space="preserve">«Пленэр. Наброски, зарисовки, этюды» </w:t>
      </w:r>
      <w:hyperlink r:id="rId5" w:history="1">
        <w:r>
          <w:rPr>
            <w:rStyle w:val="a3"/>
          </w:rPr>
          <w:t>https://xn----7sbgxiccc0a0ahbaom6e.xn--80acgfbsl1azdqr.xn--p1ai/</w:t>
        </w:r>
        <w:proofErr w:type="spellStart"/>
        <w:r>
          <w:rPr>
            <w:rStyle w:val="a3"/>
          </w:rPr>
          <w:t>file</w:t>
        </w:r>
        <w:proofErr w:type="spellEnd"/>
        <w:r>
          <w:rPr>
            <w:rStyle w:val="a3"/>
          </w:rPr>
          <w:t>/cc5e289e5ff317ee0438cb6b76e9dcc4</w:t>
        </w:r>
      </w:hyperlink>
    </w:p>
    <w:p w:rsidR="005B2247" w:rsidRDefault="005B2247" w:rsidP="005B2247">
      <w:r>
        <w:t xml:space="preserve">Школа изобразительного </w:t>
      </w:r>
      <w:bookmarkStart w:id="0" w:name="_GoBack"/>
      <w:bookmarkEnd w:id="0"/>
      <w:r>
        <w:t xml:space="preserve">искусства 5 том </w:t>
      </w:r>
      <w:hyperlink r:id="rId6" w:history="1">
        <w:r>
          <w:rPr>
            <w:rStyle w:val="a3"/>
          </w:rPr>
          <w:t>http://padaread.com/?book=98583</w:t>
        </w:r>
      </w:hyperlink>
    </w:p>
    <w:sectPr w:rsidR="005B2247" w:rsidSect="004558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7F"/>
    <w:rsid w:val="00455827"/>
    <w:rsid w:val="005B2247"/>
    <w:rsid w:val="00A616E3"/>
    <w:rsid w:val="00A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E70B"/>
  <w15:chartTrackingRefBased/>
  <w15:docId w15:val="{974E2345-57E8-48AA-91FD-49E03FC3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daread.com/?book=98583" TargetMode="External"/><Relationship Id="rId5" Type="http://schemas.openxmlformats.org/officeDocument/2006/relationships/hyperlink" Target="https://xn----7sbgxiccc0a0ahbaom6e.xn--80acgfbsl1azdqr.xn--p1ai/file/cc5e289e5ff317ee0438cb6b76e9dcc4" TargetMode="External"/><Relationship Id="rId4" Type="http://schemas.openxmlformats.org/officeDocument/2006/relationships/hyperlink" Target="https://www.studmed.ru/view/tank-v-anatomiya-zhivotnyh-dlya-hudozhnikov_0871c0863d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2020-04-07T10:29:00Z</dcterms:created>
  <dcterms:modified xsi:type="dcterms:W3CDTF">2020-04-07T11:04:00Z</dcterms:modified>
</cp:coreProperties>
</file>