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6" w:rsidRPr="00953A86" w:rsidRDefault="00D57F0F" w:rsidP="00D57F0F">
      <w:pPr>
        <w:ind w:firstLine="0"/>
        <w:jc w:val="center"/>
        <w:rPr>
          <w:rFonts w:ascii="Liberation Serif" w:hAnsi="Liberation Serif" w:cs="Liberation Serif"/>
          <w:b/>
          <w:color w:val="0E12B2"/>
          <w:sz w:val="44"/>
          <w:szCs w:val="44"/>
        </w:rPr>
      </w:pPr>
      <w:bookmarkStart w:id="0" w:name="_GoBack"/>
      <w:bookmarkEnd w:id="0"/>
      <w:r w:rsidRPr="00953A86">
        <w:rPr>
          <w:rFonts w:ascii="Liberation Serif" w:hAnsi="Liberation Serif" w:cs="Liberation Serif"/>
          <w:b/>
          <w:color w:val="0E12B2"/>
          <w:sz w:val="44"/>
          <w:szCs w:val="44"/>
        </w:rPr>
        <w:t>ПРИМИ УЧАСТИЕ В ОПРОСЕ!</w:t>
      </w:r>
    </w:p>
    <w:p w:rsidR="00724CE6" w:rsidRDefault="00724CE6" w:rsidP="00216619">
      <w:pPr>
        <w:ind w:right="5102" w:firstLine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C91A54" w:rsidRPr="00953A86" w:rsidRDefault="00216619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noProof/>
          <w:color w:val="0E12B2"/>
          <w:sz w:val="30"/>
          <w:szCs w:val="3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10102</wp:posOffset>
            </wp:positionV>
            <wp:extent cx="3250565" cy="1828165"/>
            <wp:effectExtent l="0" t="0" r="6985" b="635"/>
            <wp:wrapTight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ight>
            <wp:docPr id="9" name="Рисунок 9" descr="C:\Users\o.nigaev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.nigaev\Downloads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54"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УВАЖАЕМЫЕ ПРЕДПРИНИМАТЕЛИ, </w:t>
      </w:r>
    </w:p>
    <w:p w:rsidR="00D57F0F" w:rsidRDefault="00C91A54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РУКОВОДИТЕЛИ ПРЕДПРИЯТИЙ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br/>
        <w:t xml:space="preserve">И ОРГАНИЗАЦИЙ! </w:t>
      </w:r>
    </w:p>
    <w:p w:rsidR="00724CE6" w:rsidRPr="00216619" w:rsidRDefault="00953A86" w:rsidP="00216619">
      <w:pPr>
        <w:ind w:right="4960" w:firstLine="0"/>
        <w:rPr>
          <w:rFonts w:ascii="Liberation Serif" w:hAnsi="Liberation Serif" w:cs="Liberation Serif"/>
          <w:b/>
          <w:spacing w:val="-4"/>
          <w:sz w:val="30"/>
          <w:szCs w:val="30"/>
        </w:rPr>
      </w:pPr>
      <w:r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С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5 июля</w:t>
      </w:r>
      <w:r w:rsidR="000E6CCE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CB575B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по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5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сентября</w:t>
      </w:r>
      <w:r w:rsidR="00CB575B" w:rsidRPr="00216619">
        <w:rPr>
          <w:rFonts w:ascii="Liberation Serif" w:hAnsi="Liberation Serif" w:cs="Liberation Serif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>20</w:t>
      </w:r>
      <w:r w:rsidR="00B375B5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pacing w:val="-4"/>
          <w:sz w:val="30"/>
          <w:szCs w:val="30"/>
        </w:rPr>
        <w:t>года</w:t>
      </w:r>
      <w:r w:rsidR="0010173D" w:rsidRPr="00216619">
        <w:rPr>
          <w:rFonts w:ascii="Liberation Serif" w:hAnsi="Liberation Serif" w:cs="Liberation Serif"/>
          <w:spacing w:val="-4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проводится </w:t>
      </w:r>
      <w:r w:rsidR="001F6F48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соц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опрос </w:t>
      </w:r>
      <w:r w:rsidR="00D57F0F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представителей бизнес-сообщества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, главная цель </w:t>
      </w:r>
      <w:r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к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оторого – оценить уровень «деловой» коррупции в Свердловской области.</w:t>
      </w:r>
    </w:p>
    <w:p w:rsidR="00724CE6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128559</wp:posOffset>
                </wp:positionV>
                <wp:extent cx="6805641" cy="654627"/>
                <wp:effectExtent l="0" t="0" r="33655" b="508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641" cy="6546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CC18A5" w:rsidRDefault="0010173D" w:rsidP="0010173D">
                            <w:pPr>
                              <w:ind w:firstLine="0"/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 xml:space="preserve">«Деловая» коррупция – это коррупция, возникающая </w:t>
                            </w:r>
                            <w:r w:rsidR="00D57F0F"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>при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484.7pt;margin-top:10.1pt;width:535.9pt;height:51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CC18A5" w:rsidRDefault="0010173D" w:rsidP="0010173D">
                      <w:pPr>
                        <w:ind w:firstLine="0"/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 xml:space="preserve">«Деловая» коррупция – это коррупция, возникающая </w:t>
                      </w:r>
                      <w:r w:rsidR="00D57F0F"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>при взаимодействии органов власти и представителей бизнеса.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D57F0F">
      <w:pPr>
        <w:rPr>
          <w:rFonts w:ascii="Liberation Serif" w:hAnsi="Liberation Serif" w:cs="Liberation Serif"/>
          <w:sz w:val="30"/>
          <w:szCs w:val="30"/>
        </w:rPr>
      </w:pPr>
    </w:p>
    <w:p w:rsidR="00724CE6" w:rsidRDefault="00724CE6" w:rsidP="0010173D">
      <w:pPr>
        <w:rPr>
          <w:rFonts w:ascii="Liberation Serif" w:hAnsi="Liberation Serif" w:cs="Liberation Serif"/>
          <w:sz w:val="30"/>
          <w:szCs w:val="30"/>
        </w:rPr>
      </w:pPr>
      <w:r w:rsidRPr="00724CE6">
        <w:rPr>
          <w:rFonts w:ascii="Liberation Serif" w:hAnsi="Liberation Serif" w:cs="Liberation Serif"/>
          <w:sz w:val="30"/>
          <w:szCs w:val="30"/>
        </w:rPr>
        <w:t xml:space="preserve">Исследование осуществляется во всероссийском масштабе в рамках реализации </w:t>
      </w:r>
      <w:r w:rsidR="004F5C69" w:rsidRPr="00724CE6">
        <w:rPr>
          <w:rFonts w:ascii="Liberation Serif" w:hAnsi="Liberation Serif" w:cs="Liberation Serif"/>
          <w:sz w:val="30"/>
          <w:szCs w:val="30"/>
        </w:rPr>
        <w:t xml:space="preserve">Национального </w:t>
      </w:r>
      <w:r w:rsidRPr="00724CE6">
        <w:rPr>
          <w:rFonts w:ascii="Liberation Serif" w:hAnsi="Liberation Serif" w:cs="Liberation Serif"/>
          <w:sz w:val="30"/>
          <w:szCs w:val="30"/>
        </w:rPr>
        <w:t>плана противодействия коррупции на 20</w:t>
      </w:r>
      <w:r>
        <w:rPr>
          <w:rFonts w:ascii="Liberation Serif" w:hAnsi="Liberation Serif" w:cs="Liberation Serif"/>
          <w:sz w:val="30"/>
          <w:szCs w:val="30"/>
        </w:rPr>
        <w:t>2</w:t>
      </w:r>
      <w:r w:rsidRPr="00724CE6">
        <w:rPr>
          <w:rFonts w:ascii="Liberation Serif" w:hAnsi="Liberation Serif" w:cs="Liberation Serif"/>
          <w:sz w:val="30"/>
          <w:szCs w:val="30"/>
        </w:rPr>
        <w:t>1</w:t>
      </w:r>
      <w:r>
        <w:rPr>
          <w:rFonts w:ascii="Liberation Serif" w:hAnsi="Liberation Serif" w:cs="Liberation Serif"/>
          <w:sz w:val="30"/>
          <w:szCs w:val="30"/>
        </w:rPr>
        <w:t>–</w:t>
      </w:r>
      <w:r w:rsidRPr="00724CE6">
        <w:rPr>
          <w:rFonts w:ascii="Liberation Serif" w:hAnsi="Liberation Serif" w:cs="Liberation Serif"/>
          <w:sz w:val="30"/>
          <w:szCs w:val="30"/>
        </w:rPr>
        <w:t>202</w:t>
      </w:r>
      <w:r w:rsidR="00C91A54">
        <w:rPr>
          <w:rFonts w:ascii="Liberation Serif" w:hAnsi="Liberation Serif" w:cs="Liberation Serif"/>
          <w:sz w:val="30"/>
          <w:szCs w:val="30"/>
        </w:rPr>
        <w:t>4</w:t>
      </w:r>
      <w:r w:rsidRPr="00724CE6">
        <w:rPr>
          <w:rFonts w:ascii="Liberation Serif" w:hAnsi="Liberation Serif" w:cs="Liberation Serif"/>
          <w:sz w:val="30"/>
          <w:szCs w:val="30"/>
        </w:rPr>
        <w:t xml:space="preserve"> годы.</w:t>
      </w:r>
    </w:p>
    <w:p w:rsidR="00C91A54" w:rsidRPr="006470D1" w:rsidRDefault="00C91A54" w:rsidP="00C91A54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ГАРАНТИРУЕТСЯ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724CE6" w:rsidRPr="006470D1" w:rsidRDefault="00724CE6" w:rsidP="00724CE6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В ВАШИХ ИНТЕРЕСАХ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оценить уровень «деловой» коррупции в Свердловской области.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Результаты соцопроса будут доведены до руководства страны </w:t>
      </w:r>
      <w:r w:rsidRPr="006470D1"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 w:rsidRPr="006470D1"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724CE6" w:rsidRPr="006470D1" w:rsidRDefault="00724CE6" w:rsidP="00724CE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НАЙДИТЕ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ПЕРЕЙДИТЕ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691975" w:rsidRDefault="00610B10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  <w14:textFill>
            <w14:gradFill>
              <w14:gsLst>
                <w14:gs w14:pos="0">
                  <w14:srgbClr w14:val="0E12B2">
                    <w14:shade w14:val="30000"/>
                    <w14:satMod w14:val="115000"/>
                  </w14:srgbClr>
                </w14:gs>
                <w14:gs w14:pos="50000">
                  <w14:srgbClr w14:val="0E12B2">
                    <w14:shade w14:val="67500"/>
                    <w14:satMod w14:val="115000"/>
                  </w14:srgbClr>
                </w14:gs>
                <w14:gs w14:pos="100000">
                  <w14:srgbClr w14:val="0E12B2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hyperlink r:id="rId6" w:history="1">
        <w:r w:rsidR="00DA3FA1"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  <w14:textFill>
              <w14:gradFill>
                <w14:gsLst>
                  <w14:gs w14:pos="0">
                    <w14:srgbClr w14:val="0E12B2">
                      <w14:shade w14:val="30000"/>
                      <w14:satMod w14:val="115000"/>
                    </w14:srgbClr>
                  </w14:gs>
                  <w14:gs w14:pos="50000">
                    <w14:srgbClr w14:val="0E12B2">
                      <w14:shade w14:val="67500"/>
                      <w14:satMod w14:val="115000"/>
                    </w14:srgbClr>
                  </w14:gs>
                  <w14:gs w14:pos="100000">
                    <w14:srgbClr w14:val="0E12B2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https://panel.simpleforms.ru/i490o8vq3EKrkkjvw4j0BA</w:t>
        </w:r>
      </w:hyperlink>
    </w:p>
    <w:p w:rsidR="00586A65" w:rsidRPr="00DA3FA1" w:rsidRDefault="00586A65" w:rsidP="008C2E06">
      <w:pPr>
        <w:ind w:firstLine="708"/>
        <w:rPr>
          <w:rFonts w:ascii="Liberation Serif" w:hAnsi="Liberation Serif" w:cs="Liberation Serif"/>
          <w:sz w:val="40"/>
          <w:szCs w:val="4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953A86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Департ</w:t>
      </w:r>
      <w:r w:rsidR="004B41E8"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амент противодействия коррупции</w:t>
      </w:r>
    </w:p>
    <w:p w:rsidR="00E1662F" w:rsidRPr="00953A86" w:rsidRDefault="006C1332" w:rsidP="005A2613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и контроля Свердловской области</w:t>
      </w:r>
    </w:p>
    <w:sectPr w:rsidR="00E1662F" w:rsidRPr="00953A86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AFF"/>
    <w:multiLevelType w:val="hybridMultilevel"/>
    <w:tmpl w:val="328EE1B0"/>
    <w:lvl w:ilvl="0" w:tplc="B19676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E12B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1F6F48"/>
    <w:rsid w:val="00216619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3F7A04"/>
    <w:rsid w:val="00435AA3"/>
    <w:rsid w:val="00487E80"/>
    <w:rsid w:val="004B41E8"/>
    <w:rsid w:val="004F5C69"/>
    <w:rsid w:val="00515309"/>
    <w:rsid w:val="00586A65"/>
    <w:rsid w:val="005A2613"/>
    <w:rsid w:val="005C0F3D"/>
    <w:rsid w:val="00610B10"/>
    <w:rsid w:val="00616474"/>
    <w:rsid w:val="00616C99"/>
    <w:rsid w:val="006470D1"/>
    <w:rsid w:val="00656DEE"/>
    <w:rsid w:val="006769E3"/>
    <w:rsid w:val="006840D1"/>
    <w:rsid w:val="006853C5"/>
    <w:rsid w:val="00691975"/>
    <w:rsid w:val="00695AED"/>
    <w:rsid w:val="006B7FFC"/>
    <w:rsid w:val="006C1332"/>
    <w:rsid w:val="006D6A7D"/>
    <w:rsid w:val="006E3E63"/>
    <w:rsid w:val="006F04C5"/>
    <w:rsid w:val="006F5473"/>
    <w:rsid w:val="00700056"/>
    <w:rsid w:val="00724CE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53A86"/>
    <w:rsid w:val="00963462"/>
    <w:rsid w:val="00980FEE"/>
    <w:rsid w:val="009A450D"/>
    <w:rsid w:val="009E5E72"/>
    <w:rsid w:val="00A02A9D"/>
    <w:rsid w:val="00A55320"/>
    <w:rsid w:val="00A81B49"/>
    <w:rsid w:val="00A85FFA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636B3"/>
    <w:rsid w:val="00C91A54"/>
    <w:rsid w:val="00CA7F91"/>
    <w:rsid w:val="00CB5034"/>
    <w:rsid w:val="00CB575B"/>
    <w:rsid w:val="00CC18A5"/>
    <w:rsid w:val="00CF445C"/>
    <w:rsid w:val="00CF5994"/>
    <w:rsid w:val="00D24E8F"/>
    <w:rsid w:val="00D57F0F"/>
    <w:rsid w:val="00D80CEA"/>
    <w:rsid w:val="00DA3FA1"/>
    <w:rsid w:val="00DD0DBD"/>
    <w:rsid w:val="00DE1C39"/>
    <w:rsid w:val="00DE3CD2"/>
    <w:rsid w:val="00DE4444"/>
    <w:rsid w:val="00DE525B"/>
    <w:rsid w:val="00E05430"/>
    <w:rsid w:val="00E12BF3"/>
    <w:rsid w:val="00E1662F"/>
    <w:rsid w:val="00E52786"/>
    <w:rsid w:val="00E72E19"/>
    <w:rsid w:val="00EA2024"/>
    <w:rsid w:val="00EA47D1"/>
    <w:rsid w:val="00F0017C"/>
    <w:rsid w:val="00F02EDE"/>
    <w:rsid w:val="00F457F8"/>
    <w:rsid w:val="00F74939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el.simpleforms.ru/i490o8vq3EKrkkjvw4j0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MartNL</cp:lastModifiedBy>
  <cp:revision>2</cp:revision>
  <cp:lastPrinted>2022-06-28T10:25:00Z</cp:lastPrinted>
  <dcterms:created xsi:type="dcterms:W3CDTF">2022-07-14T07:41:00Z</dcterms:created>
  <dcterms:modified xsi:type="dcterms:W3CDTF">2022-07-14T07:41:00Z</dcterms:modified>
</cp:coreProperties>
</file>