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21" w:rsidRDefault="00873621" w:rsidP="00873621">
      <w:pPr>
        <w:rPr>
          <w:b/>
        </w:rPr>
      </w:pPr>
      <w:r>
        <w:rPr>
          <w:b/>
        </w:rPr>
        <w:t>3. Учебный план, специальность 54.02.01 «Дизайн» (дизайн среды), углубленная подготовка</w:t>
      </w:r>
      <w:r w:rsidR="005A648C">
        <w:rPr>
          <w:b/>
        </w:rPr>
        <w:t xml:space="preserve"> </w:t>
      </w:r>
      <w:r w:rsidR="005A648C" w:rsidRPr="005A648C">
        <w:rPr>
          <w:b/>
          <w:color w:val="943634" w:themeColor="accent2" w:themeShade="BF"/>
        </w:rPr>
        <w:t>(набор 2018-2019 г. без типографики)</w:t>
      </w:r>
    </w:p>
    <w:tbl>
      <w:tblPr>
        <w:tblW w:w="15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450"/>
        <w:gridCol w:w="1968"/>
        <w:gridCol w:w="2134"/>
        <w:gridCol w:w="569"/>
        <w:gridCol w:w="570"/>
        <w:gridCol w:w="572"/>
        <w:gridCol w:w="624"/>
        <w:gridCol w:w="540"/>
        <w:gridCol w:w="720"/>
        <w:gridCol w:w="540"/>
        <w:gridCol w:w="540"/>
        <w:gridCol w:w="561"/>
        <w:gridCol w:w="562"/>
        <w:gridCol w:w="562"/>
        <w:gridCol w:w="562"/>
        <w:gridCol w:w="561"/>
        <w:gridCol w:w="562"/>
        <w:gridCol w:w="564"/>
        <w:gridCol w:w="570"/>
      </w:tblGrid>
      <w:tr w:rsidR="00873621" w:rsidTr="00F54CEA">
        <w:trPr>
          <w:trHeight w:val="183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5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Формы промежуточной аттестации (распределение по семестрам)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 нагрузка обучающихся (часов)</w:t>
            </w:r>
          </w:p>
        </w:tc>
        <w:tc>
          <w:tcPr>
            <w:tcW w:w="450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8"/>
                <w:szCs w:val="18"/>
              </w:rPr>
            </w:pPr>
          </w:p>
        </w:tc>
        <w:tc>
          <w:tcPr>
            <w:tcW w:w="5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621" w:rsidRDefault="008736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</w:t>
            </w:r>
          </w:p>
          <w:p w:rsidR="00873621" w:rsidRDefault="0087362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b/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621" w:rsidRDefault="008736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курс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8"/>
                <w:szCs w:val="18"/>
              </w:rPr>
            </w:pPr>
          </w:p>
        </w:tc>
        <w:tc>
          <w:tcPr>
            <w:tcW w:w="5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8"/>
                <w:szCs w:val="18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621" w:rsidRDefault="008736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занятий</w:t>
            </w: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  <w:p w:rsidR="00873621" w:rsidRDefault="008736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73621" w:rsidRDefault="008736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сем.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873621" w:rsidRDefault="0087362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73621" w:rsidTr="00F54CEA">
        <w:trPr>
          <w:cantSplit/>
          <w:trHeight w:val="1134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8"/>
                <w:szCs w:val="18"/>
              </w:rPr>
            </w:pPr>
          </w:p>
        </w:tc>
        <w:tc>
          <w:tcPr>
            <w:tcW w:w="5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621" w:rsidRDefault="0087362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621" w:rsidRDefault="0087362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зачеты </w:t>
            </w:r>
          </w:p>
          <w:p w:rsidR="00873621" w:rsidRDefault="0087362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дифф</w:t>
            </w:r>
            <w:proofErr w:type="spellEnd"/>
            <w:r>
              <w:rPr>
                <w:sz w:val="18"/>
                <w:szCs w:val="18"/>
              </w:rPr>
              <w:t>.  зачеты)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873621" w:rsidRDefault="0087362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контрольные </w:t>
            </w:r>
          </w:p>
          <w:p w:rsidR="00873621" w:rsidRDefault="0087362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621" w:rsidRDefault="00873621" w:rsidP="00123C7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в группах  </w:t>
            </w:r>
            <w:r w:rsidR="00123C7B">
              <w:rPr>
                <w:sz w:val="18"/>
                <w:szCs w:val="18"/>
              </w:rPr>
              <w:t>10-15 (</w:t>
            </w:r>
            <w:r>
              <w:rPr>
                <w:sz w:val="18"/>
                <w:szCs w:val="18"/>
              </w:rPr>
              <w:t>25</w:t>
            </w:r>
            <w:r w:rsidR="00123C7B">
              <w:rPr>
                <w:sz w:val="18"/>
                <w:szCs w:val="18"/>
              </w:rPr>
              <w:t>) чел.</w:t>
            </w:r>
            <w:r>
              <w:rPr>
                <w:sz w:val="18"/>
                <w:szCs w:val="18"/>
              </w:rPr>
              <w:t xml:space="preserve"> человек</w:t>
            </w:r>
          </w:p>
          <w:p w:rsidR="00873621" w:rsidRDefault="00123C7B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)</w:t>
            </w:r>
          </w:p>
          <w:p w:rsidR="00873621" w:rsidRDefault="0087362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873621" w:rsidRDefault="0087362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873621" w:rsidRDefault="0087362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873621" w:rsidRDefault="0087362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873621" w:rsidRDefault="0087362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в группах </w:t>
            </w:r>
          </w:p>
          <w:p w:rsidR="00873621" w:rsidRDefault="0087362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человек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18"/>
                <w:szCs w:val="18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ОДБ.00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ОДБ.01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ОДБ.02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ОДБ.03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ОДБ.04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  <w:r w:rsidR="00123C7B">
              <w:rPr>
                <w:sz w:val="20"/>
                <w:szCs w:val="20"/>
              </w:rPr>
              <w:t xml:space="preserve"> (включая астрономию)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ОДБ.05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ОДБ.06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ОДБ.07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ОДБ.08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ОДБ.09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ОДП.00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Профильные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ОДП.01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ОДП.02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ОДП.03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ОДП.04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 и перспектива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ОДП.05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ОДП.06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ОГСЭ.01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ОГСЭ.03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ОГСЭ.05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стилей в дизайне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и рекламные технологии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архитектуры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Творческая художественно-проектная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</w:p>
        </w:tc>
      </w:tr>
      <w:tr w:rsidR="00873621" w:rsidTr="00F54CEA">
        <w:trPr>
          <w:trHeight w:val="288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Дизайн- </w:t>
            </w:r>
            <w:proofErr w:type="spellStart"/>
            <w:r>
              <w:rPr>
                <w:sz w:val="20"/>
                <w:szCs w:val="20"/>
              </w:rPr>
              <w:t>проекти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73621" w:rsidRDefault="00873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288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в дизайне среды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F5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4CEA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F5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F5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F5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F5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F54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3621" w:rsidTr="00F54CEA">
        <w:trPr>
          <w:trHeight w:val="289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Шрифт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289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МДК.01.02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исполнения дизайн-</w:t>
            </w:r>
          </w:p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проектной графики и макетирования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288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технологии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289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73621" w:rsidRDefault="0087362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МДК.02.01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МДК.02.02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ДР.00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ДР.01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(рисунок)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ДР.02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(живопись)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873621" w:rsidTr="00F54CEA">
        <w:trPr>
          <w:trHeight w:val="183"/>
        </w:trPr>
        <w:tc>
          <w:tcPr>
            <w:tcW w:w="8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  <w:r w:rsidR="00FC2F38">
              <w:rPr>
                <w:sz w:val="20"/>
                <w:szCs w:val="20"/>
              </w:rPr>
              <w:t xml:space="preserve"> по 4 часа на одного обучающегося на каждый учебный год</w:t>
            </w:r>
            <w:bookmarkStart w:id="0" w:name="_GoBack"/>
            <w:bookmarkEnd w:id="0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b/>
                <w:sz w:val="16"/>
                <w:szCs w:val="16"/>
              </w:rPr>
            </w:pPr>
          </w:p>
          <w:p w:rsidR="00873621" w:rsidRDefault="00873621">
            <w:pPr>
              <w:jc w:val="center"/>
              <w:rPr>
                <w:b/>
                <w:sz w:val="16"/>
                <w:szCs w:val="16"/>
              </w:rPr>
            </w:pPr>
          </w:p>
          <w:p w:rsidR="00873621" w:rsidRDefault="008736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3621" w:rsidTr="00F54CEA">
        <w:trPr>
          <w:trHeight w:val="183"/>
        </w:trPr>
        <w:tc>
          <w:tcPr>
            <w:tcW w:w="8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3621" w:rsidTr="00F54CEA">
        <w:trPr>
          <w:trHeight w:val="183"/>
        </w:trPr>
        <w:tc>
          <w:tcPr>
            <w:tcW w:w="8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73621" w:rsidTr="00F54CEA">
        <w:trPr>
          <w:trHeight w:val="183"/>
        </w:trPr>
        <w:tc>
          <w:tcPr>
            <w:tcW w:w="8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1" w:rsidRDefault="00873621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Контрольных работ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3621" w:rsidTr="00F54CEA">
        <w:trPr>
          <w:trHeight w:val="183"/>
        </w:trPr>
        <w:tc>
          <w:tcPr>
            <w:tcW w:w="85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73621" w:rsidRDefault="00873621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УП.00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(работа с натуры на открытом воздухе (пленэр)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ПДП.00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6600"/>
            <w:hideMark/>
          </w:tcPr>
          <w:p w:rsidR="00873621" w:rsidRDefault="00873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</w:p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(программа углубленной подготовки)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6600"/>
            <w:hideMark/>
          </w:tcPr>
          <w:p w:rsidR="00873621" w:rsidRDefault="00873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73621" w:rsidRDefault="00873621">
            <w:pPr>
              <w:jc w:val="center"/>
              <w:rPr>
                <w:sz w:val="16"/>
                <w:szCs w:val="16"/>
              </w:rPr>
            </w:pP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ГИА.01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дипломной работы 3 мая – 20 июня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ГИА.02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дипломной работы 21 – 27 июня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73621" w:rsidTr="00F54CEA">
        <w:trPr>
          <w:trHeight w:val="18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ГИА.03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 (педагогическая подготовка) 5 – 11 апреля</w:t>
            </w:r>
          </w:p>
        </w:tc>
        <w:tc>
          <w:tcPr>
            <w:tcW w:w="29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21" w:rsidRDefault="0087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E52D90" w:rsidRDefault="00E52D90"/>
    <w:sectPr w:rsidR="00E52D90" w:rsidSect="00873621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47F"/>
    <w:rsid w:val="00123C7B"/>
    <w:rsid w:val="005A648C"/>
    <w:rsid w:val="00873621"/>
    <w:rsid w:val="009A547F"/>
    <w:rsid w:val="00E52D90"/>
    <w:rsid w:val="00F54CEA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F3E2"/>
  <w15:docId w15:val="{0DA5ADF4-9B49-4F73-AE74-C9AAD105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73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73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Виталий Саракаев</cp:lastModifiedBy>
  <cp:revision>6</cp:revision>
  <dcterms:created xsi:type="dcterms:W3CDTF">2015-10-24T04:42:00Z</dcterms:created>
  <dcterms:modified xsi:type="dcterms:W3CDTF">2018-12-14T12:07:00Z</dcterms:modified>
</cp:coreProperties>
</file>